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всьому хочеться мені...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У всьому хочеться мені</w:t>
      </w:r>
    </w:p>
    <w:p>
      <w:pPr/>
      <w:r>
        <w:rPr/>
        <w:t xml:space="preserve">Дійти до суті:</w:t>
      </w:r>
    </w:p>
    <w:p>
      <w:pPr/>
      <w:r>
        <w:rPr/>
        <w:t xml:space="preserve">В роботі, в пошуках, в борні,</w:t>
      </w:r>
    </w:p>
    <w:p>
      <w:pPr/>
      <w:r>
        <w:rPr/>
        <w:t xml:space="preserve">В душевній смуті;</w:t>
      </w:r>
    </w:p>
    <w:p>
      <w:pPr/>
      <w:r>
        <w:rPr/>
        <w:t xml:space="preserve">До сутності життєвих змін,</w:t>
      </w:r>
    </w:p>
    <w:p>
      <w:pPr/>
      <w:r>
        <w:rPr/>
        <w:t xml:space="preserve">До їх причини,</w:t>
      </w:r>
    </w:p>
    <w:p>
      <w:pPr/>
      <w:r>
        <w:rPr/>
        <w:t xml:space="preserve">Аж до коріння, до глибин,</w:t>
      </w:r>
    </w:p>
    <w:p>
      <w:pPr/>
      <w:r>
        <w:rPr/>
        <w:t xml:space="preserve">До серцевини.</w:t>
      </w:r>
    </w:p>
    <w:p>
      <w:pPr/>
      <w:r>
        <w:rPr/>
        <w:t xml:space="preserve">Не упускаючи й на мить</w:t>
      </w:r>
    </w:p>
    <w:p>
      <w:pPr/>
      <w:r>
        <w:rPr/>
        <w:t xml:space="preserve">Події, долі,</w:t>
      </w:r>
    </w:p>
    <w:p>
      <w:pPr/>
      <w:r>
        <w:rPr/>
        <w:t xml:space="preserve">Жить, думать, відчувать, любить</w:t>
      </w:r>
    </w:p>
    <w:p>
      <w:pPr/>
      <w:r>
        <w:rPr/>
        <w:t xml:space="preserve">З своєї волі.</w:t>
      </w:r>
    </w:p>
    <w:p>
      <w:pPr/>
      <w:r>
        <w:rPr/>
        <w:t xml:space="preserve">Якби я хист до віршів мав,</w:t>
      </w:r>
    </w:p>
    <w:p>
      <w:pPr/>
      <w:r>
        <w:rPr/>
        <w:t xml:space="preserve">У римі й слові,</w:t>
      </w:r>
    </w:p>
    <w:p>
      <w:pPr/>
      <w:r>
        <w:rPr/>
        <w:t xml:space="preserve">Я неодмінно б написав</w:t>
      </w:r>
    </w:p>
    <w:p>
      <w:pPr/>
      <w:r>
        <w:rPr/>
        <w:t xml:space="preserve">Про шал любові,</w:t>
      </w:r>
    </w:p>
    <w:p>
      <w:pPr/>
      <w:r>
        <w:rPr/>
        <w:t xml:space="preserve">Про беззаконня, про гріхи</w:t>
      </w:r>
    </w:p>
    <w:p>
      <w:pPr/>
      <w:r>
        <w:rPr/>
        <w:t xml:space="preserve">Й переживання,</w:t>
      </w:r>
    </w:p>
    <w:p>
      <w:pPr/>
      <w:r>
        <w:rPr/>
        <w:t xml:space="preserve">Про несподіванки, страхи</w:t>
      </w:r>
    </w:p>
    <w:p>
      <w:pPr/>
      <w:r>
        <w:rPr/>
        <w:t xml:space="preserve">І віщування.</w:t>
      </w:r>
    </w:p>
    <w:p>
      <w:pPr/>
      <w:r>
        <w:rPr/>
        <w:t xml:space="preserve">Я б вивчив витоки її,</w:t>
      </w:r>
    </w:p>
    <w:p>
      <w:pPr/>
      <w:r>
        <w:rPr/>
        <w:t xml:space="preserve">Її фінали,</w:t>
      </w:r>
    </w:p>
    <w:p>
      <w:pPr/>
      <w:r>
        <w:rPr/>
        <w:t xml:space="preserve">В присвяту вставивши твої</w:t>
      </w:r>
    </w:p>
    <w:p>
      <w:pPr/>
      <w:r>
        <w:rPr/>
        <w:t xml:space="preserve">Ініціали.</w:t>
      </w:r>
    </w:p>
    <w:p>
      <w:pPr/>
      <w:r>
        <w:rPr/>
        <w:t xml:space="preserve">Я б вірші розбивав, як сад,</w:t>
      </w:r>
    </w:p>
    <w:p>
      <w:pPr/>
      <w:r>
        <w:rPr/>
        <w:t xml:space="preserve">Щодня, потроху.</w:t>
      </w:r>
    </w:p>
    <w:p>
      <w:pPr/>
      <w:r>
        <w:rPr/>
        <w:t xml:space="preserve">В них липи квітнули б підряд</w:t>
      </w:r>
    </w:p>
    <w:p>
      <w:pPr/>
      <w:r>
        <w:rPr/>
        <w:t xml:space="preserve">В рядках і строфах.</w:t>
      </w:r>
    </w:p>
    <w:p>
      <w:pPr/>
      <w:r>
        <w:rPr/>
        <w:t xml:space="preserve">Я б запах трав у вірші вніс</w:t>
      </w:r>
    </w:p>
    <w:p>
      <w:pPr/>
      <w:r>
        <w:rPr/>
        <w:t xml:space="preserve">І подих м'яти,</w:t>
      </w:r>
    </w:p>
    <w:p>
      <w:pPr/>
      <w:r>
        <w:rPr/>
        <w:t xml:space="preserve">Заплави, луки, сінокіс,</w:t>
      </w:r>
    </w:p>
    <w:p>
      <w:pPr/>
      <w:r>
        <w:rPr/>
        <w:t xml:space="preserve">Небесні шати.</w:t>
      </w:r>
    </w:p>
    <w:p>
      <w:pPr/>
      <w:r>
        <w:rPr/>
        <w:t xml:space="preserve">Отак Шопен докупи звів</w:t>
      </w:r>
    </w:p>
    <w:p>
      <w:pPr/>
      <w:r>
        <w:rPr/>
        <w:t xml:space="preserve">Одвічне чудо</w:t>
      </w:r>
    </w:p>
    <w:p>
      <w:pPr/>
      <w:r>
        <w:rPr/>
        <w:t xml:space="preserve">Фільварків, замків і гаїв</w:t>
      </w:r>
    </w:p>
    <w:p>
      <w:pPr/>
      <w:r>
        <w:rPr/>
        <w:t xml:space="preserve">В своїх етюдах.</w:t>
      </w:r>
    </w:p>
    <w:p>
      <w:pPr/>
      <w:r>
        <w:rPr/>
        <w:t xml:space="preserve">Досягнутого торжества</w:t>
      </w:r>
    </w:p>
    <w:p>
      <w:pPr/>
      <w:r>
        <w:rPr/>
        <w:t xml:space="preserve">Забава й мука –</w:t>
      </w:r>
    </w:p>
    <w:p>
      <w:pPr/>
      <w:r>
        <w:rPr/>
        <w:t xml:space="preserve">Напнута туго тятива</w:t>
      </w:r>
    </w:p>
    <w:p>
      <w:pPr/>
      <w:r>
        <w:rPr/>
        <w:t xml:space="preserve">Міцного лука.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всьому хочеться мені... — Борис Пастернак</dc:title>
  <dc:description/>
  <dc:subject/>
  <cp:keywords/>
  <cp:category/>
  <cp:lastModifiedBy/>
  <dcterms:created xsi:type="dcterms:W3CDTF">2020-07-28T18:18:02+03:00</dcterms:created>
  <dcterms:modified xsi:type="dcterms:W3CDTF">2020-07-28T18:18:02+03:00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