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вірив, я думав…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Гумільов</w:t>
      </w:r>
    </w:p>
    <w:p>
      <w:pPr/>
      <w:r>
        <w:rPr/>
        <w:t xml:space="preserve">Я вірив, я думав…</w:t>
      </w:r>
    </w:p>
    <w:p>
      <w:pPr/>
      <w:r>
        <w:rPr/>
        <w:t xml:space="preserve">Тим часом всесильний Творець</w:t>
      </w:r>
    </w:p>
    <w:p>
      <w:pPr/>
      <w:r>
        <w:rPr/>
        <w:t xml:space="preserve">За безцінь віддав мене в рабство</w:t>
      </w:r>
    </w:p>
    <w:p>
      <w:pPr/>
      <w:r>
        <w:rPr/>
        <w:t xml:space="preserve">принизливій Долі.</w:t>
      </w:r>
    </w:p>
    <w:p>
      <w:pPr/>
      <w:r>
        <w:rPr/>
        <w:t xml:space="preserve">Я проданий! Я вже не Божий!</w:t>
      </w:r>
    </w:p>
    <w:p>
      <w:pPr/>
      <w:r>
        <w:rPr/>
        <w:t xml:space="preserve">Прийшов покупець,</w:t>
      </w:r>
    </w:p>
    <w:p>
      <w:pPr/>
      <w:r>
        <w:rPr/>
        <w:t xml:space="preserve">І більше не бачить мені безтурботної волі.</w:t>
      </w:r>
    </w:p>
    <w:p>
      <w:pPr/>
      <w:r>
        <w:rPr/>
        <w:t xml:space="preserve">За мною Учора вершиною світ підпира,</w:t>
      </w:r>
    </w:p>
    <w:p>
      <w:pPr/>
      <w:r>
        <w:rPr/>
        <w:t xml:space="preserve">Попереду Завтра,</w:t>
      </w:r>
    </w:p>
    <w:p>
      <w:pPr/>
      <w:r>
        <w:rPr/>
        <w:t xml:space="preserve">як прірва, холодна і темна.</w:t>
      </w:r>
    </w:p>
    <w:p>
      <w:pPr/>
      <w:r>
        <w:rPr/>
        <w:t xml:space="preserve">Та збудеться Доля,</w:t>
      </w:r>
    </w:p>
    <w:p>
      <w:pPr/>
      <w:r>
        <w:rPr/>
        <w:t xml:space="preserve">і зірветься в прірву гора.</w:t>
      </w:r>
    </w:p>
    <w:p>
      <w:pPr/>
      <w:r>
        <w:rPr/>
        <w:t xml:space="preserve">Я знаю напевно: подальша дорога даремна.</w:t>
      </w:r>
    </w:p>
    <w:p>
      <w:pPr/>
      <w:r>
        <w:rPr/>
        <w:t xml:space="preserve">Я силою духу скоряти невпевнених звик.</w:t>
      </w:r>
    </w:p>
    <w:p>
      <w:pPr/>
      <w:r>
        <w:rPr/>
        <w:t xml:space="preserve">Ночами до мене</w:t>
      </w:r>
    </w:p>
    <w:p>
      <w:pPr/>
      <w:r>
        <w:rPr/>
        <w:t xml:space="preserve">приходять натхнення й прозріння.</w:t>
      </w:r>
    </w:p>
    <w:p>
      <w:pPr/>
      <w:r>
        <w:rPr/>
        <w:t xml:space="preserve">Якщо я усе осягнув, як поет, чарівник,</w:t>
      </w:r>
    </w:p>
    <w:p>
      <w:pPr/>
      <w:r>
        <w:rPr/>
        <w:t xml:space="preserve">Володар над світом, –</w:t>
      </w:r>
    </w:p>
    <w:p>
      <w:pPr/>
      <w:r>
        <w:rPr/>
        <w:t xml:space="preserve">тим буде страшнішим падіння.</w:t>
      </w:r>
    </w:p>
    <w:p>
      <w:pPr/>
      <w:r>
        <w:rPr/>
        <w:t xml:space="preserve">Та врешті наснилось,</w:t>
      </w:r>
    </w:p>
    <w:p>
      <w:pPr/>
      <w:r>
        <w:rPr/>
        <w:t xml:space="preserve">що серце моє не болить,</w:t>
      </w:r>
    </w:p>
    <w:p>
      <w:pPr/>
      <w:r>
        <w:rPr/>
        <w:t xml:space="preserve">Що серце – дзвіночок</w:t>
      </w:r>
    </w:p>
    <w:p>
      <w:pPr/>
      <w:r>
        <w:rPr/>
        <w:t xml:space="preserve">фарфоровий</w:t>
      </w:r>
    </w:p>
    <w:p>
      <w:pPr/>
      <w:r>
        <w:rPr/>
        <w:t xml:space="preserve">в жовтій країні –</w:t>
      </w:r>
    </w:p>
    <w:p>
      <w:pPr/>
      <w:r>
        <w:rPr/>
        <w:t xml:space="preserve">В Китаї, напевне…</w:t>
      </w:r>
    </w:p>
    <w:p>
      <w:pPr/>
      <w:r>
        <w:rPr/>
        <w:t xml:space="preserve">висить і привітно дзвенить,</w:t>
      </w:r>
    </w:p>
    <w:p>
      <w:pPr/>
      <w:r>
        <w:rPr/>
        <w:t xml:space="preserve">В емалевім небі вітає ключі журавлині.</w:t>
      </w:r>
    </w:p>
    <w:p>
      <w:pPr/>
      <w:r>
        <w:rPr/>
        <w:t xml:space="preserve">А дівчина тиха у сукні з червоних шовків,</w:t>
      </w:r>
    </w:p>
    <w:p>
      <w:pPr/>
      <w:r>
        <w:rPr/>
        <w:t xml:space="preserve">Де золотом вишиті оси, квітки і дракони,</w:t>
      </w:r>
    </w:p>
    <w:p>
      <w:pPr/>
      <w:r>
        <w:rPr/>
        <w:t xml:space="preserve">Навколішках сидячи,</w:t>
      </w:r>
    </w:p>
    <w:p>
      <w:pPr/>
      <w:r>
        <w:rPr/>
        <w:t xml:space="preserve">дивиться в далеч без слів,</w:t>
      </w:r>
    </w:p>
    <w:p>
      <w:pPr/>
      <w:r>
        <w:rPr/>
        <w:t xml:space="preserve">Уважно вслухаючись</w:t>
      </w:r>
    </w:p>
    <w:p>
      <w:pPr/>
      <w:r>
        <w:rPr/>
        <w:t xml:space="preserve">в тихі й легкі передзвони.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вірив, я думав… — Микола Гумільов</dc:title>
  <dc:description/>
  <dc:subject/>
  <cp:keywords/>
  <cp:category/>
  <cp:lastModifiedBy/>
  <dcterms:created xsi:type="dcterms:W3CDTF">2020-07-28T18:16:21+03:00</dcterms:created>
  <dcterms:modified xsi:type="dcterms:W3CDTF">2020-07-28T18:16:21+03:00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