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Аріон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Було багато нас в човні;</w:t>
      </w:r>
    </w:p>
    <w:p>
      <w:pPr/>
      <w:r>
        <w:rPr/>
        <w:t xml:space="preserve">Одні вітрило напинали,</w:t>
      </w:r>
    </w:p>
    <w:p>
      <w:pPr/>
      <w:r>
        <w:rPr/>
        <w:t xml:space="preserve">А інші дружно налягали</w:t>
      </w:r>
    </w:p>
    <w:p>
      <w:pPr/>
      <w:r>
        <w:rPr/>
        <w:t xml:space="preserve">На весла, довгі і міцні.</w:t>
      </w:r>
    </w:p>
    <w:p>
      <w:pPr/>
      <w:r>
        <w:rPr/>
        <w:t xml:space="preserve">Стерном керманич наш розумний</w:t>
      </w:r>
    </w:p>
    <w:p>
      <w:pPr/>
      <w:r>
        <w:rPr/>
        <w:t xml:space="preserve">У тиші човен направляв;</w:t>
      </w:r>
    </w:p>
    <w:p>
      <w:pPr/>
      <w:r>
        <w:rPr/>
        <w:t xml:space="preserve">А я – безжурний – все співав</w:t>
      </w:r>
    </w:p>
    <w:p>
      <w:pPr/>
      <w:r>
        <w:rPr/>
        <w:t xml:space="preserve">Плавцям відважним… Враз зім'яв</w:t>
      </w:r>
    </w:p>
    <w:p>
      <w:pPr/>
      <w:r>
        <w:rPr/>
        <w:t xml:space="preserve">Поверхню моря вихор шумний…</w:t>
      </w:r>
    </w:p>
    <w:p>
      <w:pPr/>
      <w:r>
        <w:rPr/>
        <w:t xml:space="preserve">Не стало жодного плавця! –</w:t>
      </w:r>
    </w:p>
    <w:p>
      <w:pPr/>
      <w:r>
        <w:rPr/>
        <w:t xml:space="preserve">На дальній берег лиш співця</w:t>
      </w:r>
    </w:p>
    <w:p>
      <w:pPr/>
      <w:r>
        <w:rPr/>
        <w:t xml:space="preserve">Жбурнули хвилі в шумовинні.</w:t>
      </w:r>
    </w:p>
    <w:p>
      <w:pPr/>
      <w:r>
        <w:rPr/>
        <w:t xml:space="preserve">Та я співаю, як співав,</w:t>
      </w:r>
    </w:p>
    <w:p>
      <w:pPr/>
      <w:r>
        <w:rPr/>
        <w:t xml:space="preserve">І одяг, що води набрав,</w:t>
      </w:r>
    </w:p>
    <w:p>
      <w:pPr/>
      <w:r>
        <w:rPr/>
        <w:t xml:space="preserve">Сушу під сонцем на камінні.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Аріон (переклад О. Грязнова) — Олександр Пушкін</dc:title>
  <dc:description/>
  <dc:subject/>
  <cp:keywords/>
  <cp:category/>
  <cp:lastModifiedBy/>
  <dcterms:created xsi:type="dcterms:W3CDTF">2020-07-13T17:52:38+03:00</dcterms:created>
  <dcterms:modified xsi:type="dcterms:W3CDTF">2020-07-13T17:52:38+03:00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