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гірські вершини...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На гірські вершини</w:t>
      </w:r>
    </w:p>
    <w:p>
      <w:pPr/>
      <w:r>
        <w:rPr/>
        <w:t xml:space="preserve">Темрява лягла;</w:t>
      </w:r>
    </w:p>
    <w:p>
      <w:pPr/>
      <w:r>
        <w:rPr/>
        <w:t xml:space="preserve">Свіжістю долини</w:t>
      </w:r>
    </w:p>
    <w:p>
      <w:pPr/>
      <w:r>
        <w:rPr/>
        <w:t xml:space="preserve">Затопила мла;</w:t>
      </w:r>
    </w:p>
    <w:p>
      <w:pPr/>
      <w:r>
        <w:rPr/>
        <w:t xml:space="preserve">Не курить дорога,</w:t>
      </w:r>
    </w:p>
    <w:p>
      <w:pPr/>
      <w:r>
        <w:rPr/>
        <w:t xml:space="preserve">Не тремтить полинь…</w:t>
      </w:r>
    </w:p>
    <w:p>
      <w:pPr/>
      <w:r>
        <w:rPr/>
        <w:t xml:space="preserve">Помолись до Бога</w:t>
      </w:r>
    </w:p>
    <w:p>
      <w:pPr/>
      <w:r>
        <w:rPr/>
        <w:t xml:space="preserve">І лягай, спочинь.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гірські вершини... — Михайло Лермонтов</dc:title>
  <dc:description/>
  <dc:subject/>
  <cp:keywords/>
  <cp:category/>
  <cp:lastModifiedBy/>
  <dcterms:created xsi:type="dcterms:W3CDTF">2020-05-13T20:06:39+03:00</dcterms:created>
  <dcterms:modified xsi:type="dcterms:W3CDTF">2020-05-13T20:06:39+03:00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