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Дивлюсь в майбутнє, повний страху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Дивлюсь в майбутнє, повний страху,</w:t>
      </w:r>
    </w:p>
    <w:p>
      <w:pPr/>
      <w:r>
        <w:rPr/>
        <w:t xml:space="preserve">Кляну колишню метушню.</w:t>
      </w:r>
    </w:p>
    <w:p>
      <w:pPr/>
      <w:r>
        <w:rPr/>
        <w:t xml:space="preserve">Як злодій, сходячи на плаху,</w:t>
      </w:r>
    </w:p>
    <w:p>
      <w:pPr/>
      <w:r>
        <w:rPr/>
        <w:t xml:space="preserve">Шукаю в натовпі рідню.</w:t>
      </w:r>
    </w:p>
    <w:p>
      <w:pPr/>
      <w:r>
        <w:rPr/>
        <w:t xml:space="preserve">Чи прийде хтось мене звільнити,</w:t>
      </w:r>
    </w:p>
    <w:p>
      <w:pPr/>
      <w:r>
        <w:rPr/>
        <w:t xml:space="preserve">Мені призначення відкрити,</w:t>
      </w:r>
    </w:p>
    <w:p>
      <w:pPr/>
      <w:r>
        <w:rPr/>
        <w:t xml:space="preserve">Бажань і пристрастей мету?</w:t>
      </w:r>
    </w:p>
    <w:p>
      <w:pPr/>
      <w:r>
        <w:rPr/>
        <w:t xml:space="preserve">Що Бог звалив мені на плечі?</w:t>
      </w:r>
    </w:p>
    <w:p>
      <w:pPr/>
      <w:r>
        <w:rPr/>
        <w:t xml:space="preserve">Чому так гірко заперечив</w:t>
      </w:r>
    </w:p>
    <w:p>
      <w:pPr/>
      <w:r>
        <w:rPr/>
        <w:t xml:space="preserve">Надію юності святу?</w:t>
      </w:r>
    </w:p>
    <w:p>
      <w:pPr/>
      <w:r>
        <w:rPr/>
        <w:t xml:space="preserve">Землі я з надлишком вертаю</w:t>
      </w:r>
    </w:p>
    <w:p>
      <w:pPr/>
      <w:r>
        <w:rPr/>
        <w:t xml:space="preserve">Набутий скарб добра і зла.</w:t>
      </w:r>
    </w:p>
    <w:p>
      <w:pPr/>
      <w:r>
        <w:rPr/>
        <w:t xml:space="preserve">Життя нове почати маю,</w:t>
      </w:r>
    </w:p>
    <w:p>
      <w:pPr/>
      <w:r>
        <w:rPr/>
        <w:t xml:space="preserve">Мовчу і жду: пора прийшла.</w:t>
      </w:r>
    </w:p>
    <w:p>
      <w:pPr/>
      <w:r>
        <w:rPr/>
        <w:t xml:space="preserve">Я не лишаю заповіту.</w:t>
      </w:r>
    </w:p>
    <w:p>
      <w:pPr/>
      <w:r>
        <w:rPr/>
        <w:t xml:space="preserve">Пітьмою й холодом сповита</w:t>
      </w:r>
    </w:p>
    <w:p>
      <w:pPr/>
      <w:r>
        <w:rPr/>
        <w:t xml:space="preserve">Душа засмучена моя.</w:t>
      </w:r>
    </w:p>
    <w:p>
      <w:pPr/>
      <w:r>
        <w:rPr/>
        <w:t xml:space="preserve">Як вишня, що вродила рясно,</w:t>
      </w:r>
    </w:p>
    <w:p>
      <w:pPr/>
      <w:r>
        <w:rPr/>
        <w:t xml:space="preserve">Вона зів'яла передчасно</w:t>
      </w:r>
    </w:p>
    <w:p>
      <w:pPr/>
      <w:r>
        <w:rPr/>
        <w:t xml:space="preserve">В промінні сонця-палія.</w:t>
      </w:r>
    </w:p>
    <w:p>
      <w:pPr/>
      <w:r>
        <w:rPr/>
        <w:t xml:space="preserve">Переклад Грязнова Олександра Андрійовича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Дивлюсь в майбутнє, повний страху — Михайло Лермонтов</dc:title>
  <dc:description/>
  <dc:subject/>
  <cp:keywords/>
  <cp:category/>
  <cp:lastModifiedBy/>
  <dcterms:created xsi:type="dcterms:W3CDTF">2020-05-16T03:28:00+03:00</dcterms:created>
  <dcterms:modified xsi:type="dcterms:W3CDTF">2020-05-16T03:28:00+03:00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