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 (в перекладі М. Федоришина)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Йоса Бусон</w:t>
      </w:r>
    </w:p>
    <w:p>
      <w:pPr/>
      <w:r>
        <w:rPr/>
        <w:t xml:space="preserve">"день смеркайся</w:t>
      </w:r>
    </w:p>
    <w:p>
      <w:pPr/>
      <w:r>
        <w:rPr/>
        <w:t xml:space="preserve">ніч розвидняйся" —</w:t>
      </w:r>
    </w:p>
    <w:p>
      <w:pPr/>
      <w:r>
        <w:rPr/>
        <w:t xml:space="preserve">квакають жаби</w:t>
      </w:r>
    </w:p>
    <w:p>
      <w:pPr/>
      <w:r>
        <w:rPr/>
        <w:t xml:space="preserve">у смутку</w:t>
      </w:r>
    </w:p>
    <w:p>
      <w:pPr/>
      <w:r>
        <w:rPr/>
        <w:t xml:space="preserve">теж є радість</w:t>
      </w:r>
    </w:p>
    <w:p>
      <w:pPr/>
      <w:r>
        <w:rPr/>
        <w:t xml:space="preserve">осіннє надвечір'я</w:t>
      </w:r>
    </w:p>
    <w:p>
      <w:pPr/>
      <w:r>
        <w:rPr/>
        <w:t xml:space="preserve">суріпиці квіти</w:t>
      </w:r>
    </w:p>
    <w:p>
      <w:pPr/>
      <w:r>
        <w:rPr/>
        <w:t xml:space="preserve">місяць на сході</w:t>
      </w:r>
    </w:p>
    <w:p>
      <w:pPr/>
      <w:r>
        <w:rPr/>
        <w:t xml:space="preserve">сонце на заході</w:t>
      </w:r>
    </w:p>
    <w:p>
      <w:pPr/>
      <w:r>
        <w:rPr/>
        <w:t xml:space="preserve">ген далеко</w:t>
      </w:r>
    </w:p>
    <w:p>
      <w:pPr/>
      <w:r>
        <w:rPr/>
        <w:t xml:space="preserve">за повільними днями</w:t>
      </w:r>
    </w:p>
    <w:p>
      <w:pPr/>
      <w:r>
        <w:rPr/>
        <w:t xml:space="preserve">сива давнина</w:t>
      </w:r>
    </w:p>
    <w:p>
      <w:pPr/>
      <w:r>
        <w:rPr/>
        <w:t xml:space="preserve">до свічки</w:t>
      </w:r>
    </w:p>
    <w:p>
      <w:pPr/>
      <w:r>
        <w:rPr/>
        <w:t xml:space="preserve">запалюють свічку</w:t>
      </w:r>
    </w:p>
    <w:p>
      <w:pPr/>
      <w:r>
        <w:rPr/>
        <w:t xml:space="preserve">весняний вечір</w:t>
      </w:r>
    </w:p>
    <w:p>
      <w:pPr/>
      <w:r>
        <w:rPr/>
        <w:t xml:space="preserve">перед білою хризантемою</w:t>
      </w:r>
    </w:p>
    <w:p>
      <w:pPr/>
      <w:r>
        <w:rPr/>
        <w:t xml:space="preserve">затремтіли-завагалися</w:t>
      </w:r>
    </w:p>
    <w:p>
      <w:pPr/>
      <w:r>
        <w:rPr/>
        <w:t xml:space="preserve">ножиці</w:t>
      </w:r>
    </w:p>
    <w:p>
      <w:pPr/>
      <w:r>
        <w:rPr/>
        <w:t xml:space="preserve">весняне море</w:t>
      </w:r>
    </w:p>
    <w:p>
      <w:pPr/>
      <w:r>
        <w:rPr/>
        <w:t xml:space="preserve">від зорі до зорі хвилю шле</w:t>
      </w:r>
    </w:p>
    <w:p>
      <w:pPr/>
      <w:r>
        <w:rPr/>
        <w:t xml:space="preserve">хвилю шле</w:t>
      </w:r>
    </w:p>
    <w:p>
      <w:pPr/>
      <w:r>
        <w:rPr/>
        <w:t xml:space="preserve">покинута</w:t>
      </w:r>
    </w:p>
    <w:p>
      <w:pPr/>
      <w:r>
        <w:rPr/>
        <w:t xml:space="preserve">не розгинаючи спини</w:t>
      </w:r>
    </w:p>
    <w:p>
      <w:pPr/>
      <w:r>
        <w:rPr/>
        <w:t xml:space="preserve">рис саджає</w:t>
      </w:r>
    </w:p>
    <w:p>
      <w:pPr/>
      <w:r>
        <w:rPr/>
        <w:t xml:space="preserve">осипався цвіт</w:t>
      </w:r>
    </w:p>
    <w:p>
      <w:pPr/>
      <w:r>
        <w:rPr/>
        <w:t xml:space="preserve">крізь віття сакури</w:t>
      </w:r>
    </w:p>
    <w:p>
      <w:pPr/>
      <w:r>
        <w:rPr/>
        <w:t xml:space="preserve">проглядає храм</w:t>
      </w:r>
    </w:p>
    <w:p>
      <w:pPr/>
      <w:r>
        <w:rPr/>
        <w:t xml:space="preserve">лиш про батька-матір</w:t>
      </w:r>
    </w:p>
    <w:p>
      <w:pPr/>
      <w:r>
        <w:rPr/>
        <w:t xml:space="preserve">думки мої</w:t>
      </w:r>
    </w:p>
    <w:p>
      <w:pPr/>
      <w:r>
        <w:rPr/>
        <w:t xml:space="preserve">осені присмерк</w:t>
      </w:r>
    </w:p>
    <w:p>
      <w:pPr/>
      <w:r>
        <w:rPr/>
        <w:t xml:space="preserve">навколишні села</w:t>
      </w:r>
    </w:p>
    <w:p>
      <w:pPr/>
      <w:r>
        <w:rPr/>
        <w:t xml:space="preserve">глибоким сном заснули</w:t>
      </w:r>
    </w:p>
    <w:p>
      <w:pPr/>
      <w:r>
        <w:rPr/>
        <w:t xml:space="preserve">водоспад шумить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(в перекладі М. Федоришина) — Йоса Бусон</dc:title>
  <dc:description/>
  <dc:subject/>
  <cp:keywords/>
  <cp:category/>
  <cp:lastModifiedBy/>
  <dcterms:created xsi:type="dcterms:W3CDTF">2020-05-12T23:49:12+03:00</dcterms:created>
  <dcterms:modified xsi:type="dcterms:W3CDTF">2020-05-12T23:49:12+03:00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