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Бідний студент (вагант)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1. Стану я духовного,</w:t>
      </w:r>
    </w:p>
    <w:p>
      <w:pPr/>
      <w:r>
        <w:rPr/>
        <w:t xml:space="preserve">Злидень поміж вами,</w:t>
      </w:r>
    </w:p>
    <w:p>
      <w:pPr/>
      <w:r>
        <w:rPr/>
        <w:t xml:space="preserve">Для страждань народжений</w:t>
      </w:r>
    </w:p>
    <w:p>
      <w:pPr/>
      <w:r>
        <w:rPr/>
        <w:t xml:space="preserve">Плентаюсь світами.</w:t>
      </w:r>
    </w:p>
    <w:p>
      <w:pPr/>
      <w:r>
        <w:rPr/>
        <w:t xml:space="preserve">2. Я до всіх премудростей</w:t>
      </w:r>
    </w:p>
    <w:p>
      <w:pPr/>
      <w:r>
        <w:rPr/>
        <w:t xml:space="preserve">Прагнув причаститись,</w:t>
      </w:r>
    </w:p>
    <w:p>
      <w:pPr/>
      <w:r>
        <w:rPr/>
        <w:t xml:space="preserve">Тільки злидні капосні</w:t>
      </w:r>
    </w:p>
    <w:p>
      <w:pPr/>
      <w:r>
        <w:rPr/>
        <w:t xml:space="preserve">Не дали довчитись.</w:t>
      </w:r>
    </w:p>
    <w:p>
      <w:pPr/>
      <w:r>
        <w:rPr/>
        <w:t xml:space="preserve">3. Одяг подірявлений</w:t>
      </w:r>
    </w:p>
    <w:p>
      <w:pPr/>
      <w:r>
        <w:rPr/>
        <w:t xml:space="preserve">На мені, недужім,</w:t>
      </w:r>
    </w:p>
    <w:p>
      <w:pPr/>
      <w:r>
        <w:rPr/>
        <w:t xml:space="preserve">І в морозну днину я</w:t>
      </w:r>
    </w:p>
    <w:p>
      <w:pPr/>
      <w:r>
        <w:rPr/>
        <w:t xml:space="preserve">Аж тремчу від стужі.</w:t>
      </w:r>
    </w:p>
    <w:p>
      <w:pPr/>
      <w:r>
        <w:rPr/>
        <w:t xml:space="preserve">4. Тож до церкви божої</w:t>
      </w:r>
    </w:p>
    <w:p>
      <w:pPr/>
      <w:r>
        <w:rPr/>
        <w:t xml:space="preserve">Не ходжу по праву:</w:t>
      </w:r>
    </w:p>
    <w:p>
      <w:pPr/>
      <w:r>
        <w:rPr/>
        <w:t xml:space="preserve">Чи в лахмітті вистоїш</w:t>
      </w:r>
    </w:p>
    <w:p>
      <w:pPr/>
      <w:r>
        <w:rPr/>
        <w:t xml:space="preserve">До кінця відправу?</w:t>
      </w:r>
    </w:p>
    <w:p>
      <w:pPr/>
      <w:r>
        <w:rPr/>
        <w:t xml:space="preserve">5. Вам, міські правителі,</w:t>
      </w:r>
    </w:p>
    <w:p>
      <w:pPr/>
      <w:r>
        <w:rPr/>
        <w:t xml:space="preserve">Шлю свої благання:</w:t>
      </w:r>
    </w:p>
    <w:p>
      <w:pPr/>
      <w:r>
        <w:rPr/>
        <w:t xml:space="preserve">Не жалійте бідному</w:t>
      </w:r>
    </w:p>
    <w:p>
      <w:pPr/>
      <w:r>
        <w:rPr/>
        <w:t xml:space="preserve">Крихти подаяння.</w:t>
      </w:r>
    </w:p>
    <w:p>
      <w:pPr/>
      <w:r>
        <w:rPr/>
        <w:t xml:space="preserve">6. Трішечки вподібніться</w:t>
      </w:r>
    </w:p>
    <w:p>
      <w:pPr/>
      <w:r>
        <w:rPr/>
        <w:t xml:space="preserve">Доброму святому —</w:t>
      </w:r>
    </w:p>
    <w:p>
      <w:pPr/>
      <w:r>
        <w:rPr/>
        <w:t xml:space="preserve">Вкрийте одежиною</w:t>
      </w:r>
    </w:p>
    <w:p>
      <w:pPr/>
      <w:r>
        <w:rPr/>
        <w:t xml:space="preserve">Бідного сірому!</w:t>
      </w:r>
    </w:p>
    <w:p>
      <w:pPr/>
      <w:r>
        <w:rPr/>
        <w:t xml:space="preserve">7. А за те, що зводили</w:t>
      </w:r>
    </w:p>
    <w:p>
      <w:pPr/>
      <w:r>
        <w:rPr/>
        <w:t xml:space="preserve">Жебрака одіти,</w:t>
      </w:r>
    </w:p>
    <w:p>
      <w:pPr/>
      <w:r>
        <w:rPr/>
        <w:t xml:space="preserve">Бог воздасть сторицею</w:t>
      </w:r>
    </w:p>
    <w:p>
      <w:pPr/>
      <w:r>
        <w:rPr/>
        <w:t xml:space="preserve">На тамтому світі!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Бідний студент (вагант) — Автор Невідомий</dc:title>
  <dc:description/>
  <dc:subject/>
  <cp:keywords/>
  <cp:category/>
  <cp:lastModifiedBy/>
  <dcterms:created xsi:type="dcterms:W3CDTF">2020-05-14T21:41:37+03:00</dcterms:created>
  <dcterms:modified xsi:type="dcterms:W3CDTF">2020-05-14T21:41:37+03:00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