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116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Не буду я чинити перешкоди</w:t>
      </w:r>
    </w:p>
    <w:p>
      <w:pPr/>
      <w:r>
        <w:rPr/>
        <w:t xml:space="preserve">Єднанню двох сердець. То не любов,</w:t>
      </w:r>
    </w:p>
    <w:p>
      <w:pPr/>
      <w:r>
        <w:rPr/>
        <w:t xml:space="preserve">Що розцвіта залежно від нагоди</w:t>
      </w:r>
    </w:p>
    <w:p>
      <w:pPr/>
      <w:r>
        <w:rPr/>
        <w:t xml:space="preserve">І на віддаленні згасає знов.</w:t>
      </w:r>
    </w:p>
    <w:p>
      <w:pPr/>
    </w:p>
    <w:p>
      <w:pPr/>
      <w:r>
        <w:rPr/>
        <w:t xml:space="preserve">Любов — над бурі зведений маяк,</w:t>
      </w:r>
    </w:p>
    <w:p>
      <w:pPr/>
      <w:r>
        <w:rPr/>
        <w:t xml:space="preserve">Що кораблям шле промені надії,</w:t>
      </w:r>
    </w:p>
    <w:p>
      <w:pPr/>
      <w:r>
        <w:rPr/>
        <w:t xml:space="preserve">Це — зірка провідна, яку моряк</w:t>
      </w:r>
    </w:p>
    <w:p>
      <w:pPr/>
      <w:r>
        <w:rPr/>
        <w:t xml:space="preserve">Благословляє в навісній стихії.</w:t>
      </w:r>
    </w:p>
    <w:p>
      <w:pPr/>
    </w:p>
    <w:p>
      <w:pPr/>
      <w:r>
        <w:rPr/>
        <w:t xml:space="preserve">Любов — не блазень у руках часу,</w:t>
      </w:r>
    </w:p>
    <w:p>
      <w:pPr/>
      <w:r>
        <w:rPr/>
        <w:t xml:space="preserve">Що тне серпом своїм троянди свіжі —</w:t>
      </w:r>
    </w:p>
    <w:p>
      <w:pPr/>
      <w:r>
        <w:rPr/>
        <w:t xml:space="preserve">І щік, і уст незайману красу.</w:t>
      </w:r>
    </w:p>
    <w:p>
      <w:pPr/>
      <w:r>
        <w:rPr/>
        <w:t xml:space="preserve">Той серп любові справжньої не ріже.</w:t>
      </w:r>
    </w:p>
    <w:p>
      <w:pPr/>
    </w:p>
    <w:p>
      <w:pPr/>
      <w:r>
        <w:rPr/>
        <w:t xml:space="preserve">Як це брехня — я віршів не писав,</w:t>
      </w:r>
    </w:p>
    <w:p>
      <w:pPr/>
      <w:r>
        <w:rPr/>
        <w:t xml:space="preserve">І ще ніхто на світі не кохав.</w:t>
      </w:r>
    </w:p>
    <w:p>
      <w:pPr/>
    </w:p>
    <w:p>
      <w:pPr/>
      <w:r>
        <w:rPr>
          <w:i w:val="1"/>
          <w:iCs w:val="1"/>
        </w:rPr>
        <w:t xml:space="preserve">(Переклад з англійської Дмитра Паламарчука)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116 — Вільям Шекспір</dc:title>
  <dc:description/>
  <dc:subject/>
  <cp:keywords/>
  <cp:category/>
  <cp:lastModifiedBy/>
  <dcterms:created xsi:type="dcterms:W3CDTF">2025-02-02T21:46:59+02:00</dcterms:created>
  <dcterms:modified xsi:type="dcterms:W3CDTF">2025-02-02T21:46:59+02:00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