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 назву концтабору Бухенвальд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Альфред Марґул-Шпербер</w:t>
      </w:r>
    </w:p>
    <w:p>
      <w:pPr/>
      <w:r>
        <w:rPr/>
        <w:t xml:space="preserve">Як близько звідси Веймар гомонів!</w:t>
      </w:r>
    </w:p>
    <w:p>
      <w:pPr/>
      <w:r>
        <w:rPr/>
        <w:t xml:space="preserve">А тут — навіки мовкли голоси...</w:t>
      </w:r>
    </w:p>
    <w:p>
      <w:pPr/>
      <w:r>
        <w:rPr/>
        <w:t xml:space="preserve">Мене проймає невимовний гнів,</w:t>
      </w:r>
    </w:p>
    <w:p>
      <w:pPr/>
      <w:r>
        <w:rPr/>
        <w:t xml:space="preserve">Бо й край мій зветься: Букові ліси.</w:t>
      </w:r>
    </w:p>
    <w:p>
      <w:pPr/>
      <w:r>
        <w:rPr/>
        <w:t xml:space="preserve">Давно було це: килим з ніжних трав</w:t>
      </w:r>
    </w:p>
    <w:p>
      <w:pPr/>
      <w:r>
        <w:rPr/>
        <w:t xml:space="preserve">Ліс буковий, так пам'ятний мені.</w:t>
      </w:r>
    </w:p>
    <w:p>
      <w:pPr/>
      <w:r>
        <w:rPr/>
        <w:t xml:space="preserve">Хлопчиськом на поляні я лежав,</w:t>
      </w:r>
    </w:p>
    <w:p>
      <w:pPr/>
      <w:r>
        <w:rPr/>
        <w:t xml:space="preserve">Пливли біляві хмари в вишині.</w:t>
      </w:r>
    </w:p>
    <w:p>
      <w:pPr/>
      <w:r>
        <w:rPr/>
        <w:t xml:space="preserve">О лютий час, що сон дитячий стер</w:t>
      </w:r>
    </w:p>
    <w:p>
      <w:pPr/>
      <w:r>
        <w:rPr/>
        <w:t xml:space="preserve">І кожен спомин взяв у колію!..</w:t>
      </w:r>
    </w:p>
    <w:p>
      <w:pPr/>
      <w:r>
        <w:rPr/>
        <w:t xml:space="preserve">Коли я чую слово це тепер —</w:t>
      </w:r>
    </w:p>
    <w:p>
      <w:pPr/>
      <w:r>
        <w:rPr/>
        <w:t xml:space="preserve">Не можу юність згадувать свою.</w:t>
      </w:r>
    </w:p>
    <w:p>
      <w:pPr/>
      <w:r>
        <w:rPr/>
        <w:t xml:space="preserve">Бо в спомини мої вповза кошмар,</w:t>
      </w:r>
    </w:p>
    <w:p>
      <w:pPr/>
      <w:r>
        <w:rPr/>
        <w:t xml:space="preserve">Який виймає серце із грудей:</w:t>
      </w:r>
    </w:p>
    <w:p>
      <w:pPr/>
      <w:r>
        <w:rPr/>
        <w:t xml:space="preserve">А чи оте біляве пасмо хмар</w:t>
      </w:r>
    </w:p>
    <w:p>
      <w:pPr/>
      <w:r>
        <w:rPr/>
        <w:t xml:space="preserve">Було не димом спалених людей?</w:t>
      </w:r>
    </w:p>
    <w:p>
      <w:pPr/>
      <w:r>
        <w:rPr/>
        <w:t xml:space="preserve">(Переклад Петра Рихла)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назву концтабору Бухенвальд — Альфред Марґул-Шпербер</dc:title>
  <dc:description/>
  <dc:subject/>
  <cp:keywords/>
  <cp:category/>
  <cp:lastModifiedBy/>
  <dcterms:created xsi:type="dcterms:W3CDTF">2022-11-14T09:12:27+02:00</dcterms:created>
  <dcterms:modified xsi:type="dcterms:W3CDTF">2022-11-14T09:12:27+02:00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