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Опівдні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Ліниво мріє південь млистий,</w:t>
      </w:r>
    </w:p>
    <w:p>
      <w:pPr/>
      <w:r>
        <w:rPr/>
        <w:t xml:space="preserve">Ліниво хвилі п'ють пожар.</w:t>
      </w:r>
    </w:p>
    <w:p>
      <w:pPr/>
      <w:r>
        <w:rPr/>
        <w:t xml:space="preserve">В блакиті чистій, променистій</w:t>
      </w:r>
    </w:p>
    <w:p>
      <w:pPr/>
      <w:r>
        <w:rPr/>
        <w:t xml:space="preserve">Ліниво тане зграя хмар.</w:t>
      </w:r>
    </w:p>
    <w:p>
      <w:pPr/>
      <w:r>
        <w:rPr/>
        <w:t xml:space="preserve">І всю природу, мов туман,</w:t>
      </w:r>
    </w:p>
    <w:p>
      <w:pPr/>
      <w:r>
        <w:rPr/>
        <w:t xml:space="preserve">Дрімота душна обіймає,</w:t>
      </w:r>
    </w:p>
    <w:p>
      <w:pPr/>
      <w:r>
        <w:rPr/>
        <w:t xml:space="preserve">І навіть сам великий Пан</w:t>
      </w:r>
    </w:p>
    <w:p>
      <w:pPr/>
      <w:r>
        <w:rPr/>
        <w:t xml:space="preserve">В печері німф уже дрімає.</w:t>
      </w:r>
    </w:p>
    <w:p>
      <w:pPr/>
      <w:r>
        <w:rPr/>
        <w:t xml:space="preserve">Переклад Ю. Клена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Опівдні — Федір Тютчев</dc:title>
  <dc:description/>
  <dc:subject/>
  <cp:keywords/>
  <cp:category/>
  <cp:lastModifiedBy/>
  <dcterms:created xsi:type="dcterms:W3CDTF">2020-05-21T18:48:57+03:00</dcterms:created>
  <dcterms:modified xsi:type="dcterms:W3CDTF">2020-05-21T18:48:57+03:00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