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Епод 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"Блажен, хто оддалік від гомінких турбот,</w:t>
      </w:r>
    </w:p>
    <w:p>
      <w:pPr/>
      <w:r>
        <w:rPr/>
        <w:t xml:space="preserve">Як людський щонайперший рід,</w:t>
      </w:r>
    </w:p>
    <w:p>
      <w:pPr/>
      <w:r>
        <w:rPr/>
        <w:t xml:space="preserve">На батьківськім лану лишився ратаєм,</w:t>
      </w:r>
    </w:p>
    <w:p>
      <w:pPr/>
      <w:r>
        <w:rPr/>
        <w:t xml:space="preserve">Грошовий занедбавши зиск.</w:t>
      </w:r>
    </w:p>
    <w:p>
      <w:pPr/>
      <w:r>
        <w:rPr/>
        <w:t xml:space="preserve">Його не будить таборових сурем звук,</w:t>
      </w:r>
    </w:p>
    <w:p>
      <w:pPr/>
      <w:r>
        <w:rPr/>
        <w:t xml:space="preserve">Ні моря рев бурхливого...</w:t>
      </w:r>
    </w:p>
    <w:p>
      <w:pPr/>
      <w:r>
        <w:rPr/>
        <w:t xml:space="preserve">Він уникає Форума, не знається</w:t>
      </w:r>
    </w:p>
    <w:p>
      <w:pPr/>
      <w:r>
        <w:rPr/>
        <w:t xml:space="preserve">З порогами вельможними.</w:t>
      </w:r>
    </w:p>
    <w:p>
      <w:pPr/>
      <w:r>
        <w:rPr/>
        <w:t xml:space="preserve">Зате лози виткої ніжні парості</w:t>
      </w:r>
    </w:p>
    <w:p>
      <w:pPr/>
      <w:r>
        <w:rPr/>
        <w:t xml:space="preserve">Він край тополь висаджує;</w:t>
      </w:r>
    </w:p>
    <w:p>
      <w:pPr/>
      <w:r>
        <w:rPr/>
        <w:t xml:space="preserve">Зате в долині затишній милується</w:t>
      </w:r>
    </w:p>
    <w:p>
      <w:pPr/>
      <w:r>
        <w:rPr/>
        <w:t xml:space="preserve">На череду розсипану.</w:t>
      </w:r>
    </w:p>
    <w:p>
      <w:pPr/>
      <w:r>
        <w:rPr/>
        <w:t xml:space="preserve">То всохлий сук обріже десь на дереві,</w:t>
      </w:r>
    </w:p>
    <w:p>
      <w:pPr/>
      <w:r>
        <w:rPr/>
        <w:t xml:space="preserve">То щепі дасть бросток новий,</w:t>
      </w:r>
    </w:p>
    <w:p>
      <w:pPr/>
      <w:r>
        <w:rPr/>
        <w:t xml:space="preserve">То жовтий мед із щільників викачує,</w:t>
      </w:r>
    </w:p>
    <w:p>
      <w:pPr/>
      <w:r>
        <w:rPr/>
        <w:t xml:space="preserve">То вівці підстригає він. Коли ж садами</w:t>
      </w:r>
    </w:p>
    <w:p>
      <w:pPr/>
      <w:r>
        <w:rPr/>
        <w:t xml:space="preserve">Осінь пройде радісна,</w:t>
      </w:r>
    </w:p>
    <w:p>
      <w:pPr/>
      <w:r>
        <w:rPr/>
        <w:t xml:space="preserve">Достиглим красна овочем,-</w:t>
      </w:r>
    </w:p>
    <w:p>
      <w:pPr/>
      <w:r>
        <w:rPr/>
        <w:t xml:space="preserve">Яка утіха рвати груші щеплені</w:t>
      </w:r>
    </w:p>
    <w:p>
      <w:pPr/>
      <w:r>
        <w:rPr/>
        <w:t xml:space="preserve">Або винові китиці,</w:t>
      </w:r>
    </w:p>
    <w:p>
      <w:pPr/>
      <w:r>
        <w:rPr/>
        <w:t xml:space="preserve">Тебе, Пріапе, жертвою шануючи,</w:t>
      </w:r>
    </w:p>
    <w:p>
      <w:pPr/>
      <w:r>
        <w:rPr/>
        <w:t xml:space="preserve">Тебе, Сільване*, славлячи...</w:t>
      </w:r>
    </w:p>
    <w:p>
      <w:pPr/>
      <w:r>
        <w:rPr/>
        <w:t xml:space="preserve">А там під дубом на траві розляжеться,</w:t>
      </w:r>
    </w:p>
    <w:p>
      <w:pPr/>
      <w:r>
        <w:rPr/>
        <w:t xml:space="preserve">В густій потоне зелені;</w:t>
      </w:r>
    </w:p>
    <w:p>
      <w:pPr/>
      <w:r>
        <w:rPr/>
        <w:t xml:space="preserve">Струмок йому рокоче поміж скелями,</w:t>
      </w:r>
    </w:p>
    <w:p>
      <w:pPr/>
      <w:r>
        <w:rPr/>
        <w:t xml:space="preserve">Пташки в гаю наспівують,</w:t>
      </w:r>
    </w:p>
    <w:p>
      <w:pPr/>
      <w:r>
        <w:rPr/>
        <w:t xml:space="preserve">Джерельце тихо шепчеться, блаженний сон</w:t>
      </w:r>
    </w:p>
    <w:p>
      <w:pPr/>
      <w:r>
        <w:rPr/>
        <w:t xml:space="preserve">На вії навіваючи.</w:t>
      </w:r>
    </w:p>
    <w:p>
      <w:pPr/>
      <w:r>
        <w:rPr/>
        <w:t xml:space="preserve">Коли ж Юпітер зиму нам пришле лиху</w:t>
      </w:r>
    </w:p>
    <w:p>
      <w:pPr/>
      <w:r>
        <w:rPr/>
        <w:t xml:space="preserve">З снігами та негодами,</w:t>
      </w:r>
    </w:p>
    <w:p>
      <w:pPr/>
      <w:r>
        <w:rPr/>
        <w:t xml:space="preserve">Уже на полі він хортами бистрими</w:t>
      </w:r>
    </w:p>
    <w:p>
      <w:pPr/>
      <w:r>
        <w:rPr/>
        <w:t xml:space="preserve">Доймає вепра дикого,</w:t>
      </w:r>
    </w:p>
    <w:p>
      <w:pPr/>
      <w:r>
        <w:rPr/>
        <w:t xml:space="preserve">Або тенета ставляє, полюючи,</w:t>
      </w:r>
    </w:p>
    <w:p>
      <w:pPr/>
      <w:r>
        <w:rPr/>
        <w:t xml:space="preserve">На зайця полохливого,</w:t>
      </w:r>
    </w:p>
    <w:p>
      <w:pPr/>
      <w:r>
        <w:rPr/>
        <w:t xml:space="preserve">На птицю важить: журавля із півночі,</w:t>
      </w:r>
    </w:p>
    <w:p>
      <w:pPr/>
      <w:r>
        <w:rPr/>
        <w:t xml:space="preserve">На ситих та смачних дроздів.</w:t>
      </w:r>
    </w:p>
    <w:p>
      <w:pPr/>
      <w:r>
        <w:rPr/>
        <w:t xml:space="preserve">Які турботи-прикрощі в забаві тій</w:t>
      </w:r>
    </w:p>
    <w:p>
      <w:pPr/>
      <w:r>
        <w:rPr/>
        <w:t xml:space="preserve">По полю не розвіються?</w:t>
      </w:r>
    </w:p>
    <w:p>
      <w:pPr/>
      <w:r>
        <w:rPr/>
        <w:t xml:space="preserve">А ще як господиня розпорядлива</w:t>
      </w:r>
    </w:p>
    <w:p>
      <w:pPr/>
      <w:r>
        <w:rPr/>
        <w:t xml:space="preserve">З дітками найлюбішими —</w:t>
      </w:r>
    </w:p>
    <w:p>
      <w:pPr/>
      <w:r>
        <w:rPr/>
        <w:t xml:space="preserve">Сабінянка яка або засмалена</w:t>
      </w:r>
    </w:p>
    <w:p>
      <w:pPr/>
      <w:r>
        <w:rPr/>
        <w:t xml:space="preserve">На сонці апуліянка —</w:t>
      </w:r>
    </w:p>
    <w:p>
      <w:pPr/>
      <w:r>
        <w:rPr/>
        <w:t xml:space="preserve">Тебе стріває огнищем розпаленим,</w:t>
      </w:r>
    </w:p>
    <w:p>
      <w:pPr/>
      <w:r>
        <w:rPr/>
        <w:t xml:space="preserve">Докинувши сухих дровець, [408]</w:t>
      </w:r>
    </w:p>
    <w:p>
      <w:pPr/>
      <w:r>
        <w:rPr/>
        <w:t xml:space="preserve">По загородах скрізь та по хлівах усіх,</w:t>
      </w:r>
    </w:p>
    <w:p>
      <w:pPr/>
      <w:r>
        <w:rPr/>
        <w:t xml:space="preserve">Коло худоби впоравшись,</w:t>
      </w:r>
    </w:p>
    <w:p>
      <w:pPr/>
      <w:r>
        <w:rPr/>
        <w:t xml:space="preserve">Винцем тобі домашнім підкріпить новим</w:t>
      </w:r>
    </w:p>
    <w:p>
      <w:pPr/>
      <w:r>
        <w:rPr/>
        <w:t xml:space="preserve">Вечерю некуповану,-</w:t>
      </w:r>
    </w:p>
    <w:p>
      <w:pPr/>
      <w:r>
        <w:rPr/>
        <w:t xml:space="preserve">Не хочу я ні устриць із Кампанії,</w:t>
      </w:r>
    </w:p>
    <w:p>
      <w:pPr/>
      <w:r>
        <w:rPr/>
        <w:t xml:space="preserve">Ні камбали, ні інших риб,</w:t>
      </w:r>
    </w:p>
    <w:p>
      <w:pPr/>
      <w:r>
        <w:rPr/>
        <w:t xml:space="preserve">Що бурі їх, із Сходу налітаючи,</w:t>
      </w:r>
    </w:p>
    <w:p>
      <w:pPr/>
      <w:r>
        <w:rPr/>
        <w:t xml:space="preserve">Пригонять до Тірренських вод...</w:t>
      </w:r>
    </w:p>
    <w:p>
      <w:pPr/>
      <w:r>
        <w:rPr/>
        <w:t xml:space="preserve">Не йдуть на душу куріпята Лівії;</w:t>
      </w:r>
    </w:p>
    <w:p>
      <w:pPr/>
      <w:r>
        <w:rPr/>
        <w:t xml:space="preserve">Та й іонійські рябчики</w:t>
      </w:r>
    </w:p>
    <w:p>
      <w:pPr/>
      <w:r>
        <w:rPr/>
        <w:t xml:space="preserve">Мені не кращі, як маслини з дерева</w:t>
      </w:r>
    </w:p>
    <w:p>
      <w:pPr/>
      <w:r>
        <w:rPr/>
        <w:t xml:space="preserve">Рясного та розлогого,</w:t>
      </w:r>
    </w:p>
    <w:p>
      <w:pPr/>
      <w:r>
        <w:rPr/>
        <w:t xml:space="preserve">Або щавель із лугу рідного, або</w:t>
      </w:r>
    </w:p>
    <w:p>
      <w:pPr/>
      <w:r>
        <w:rPr/>
        <w:t xml:space="preserve">Легка мальвова закуска,</w:t>
      </w:r>
    </w:p>
    <w:p>
      <w:pPr/>
      <w:r>
        <w:rPr/>
        <w:t xml:space="preserve">Чи святкове ягня, чи козеня мале,</w:t>
      </w:r>
    </w:p>
    <w:p>
      <w:pPr/>
      <w:r>
        <w:rPr/>
        <w:t xml:space="preserve">Від вовка урятоване...</w:t>
      </w:r>
    </w:p>
    <w:p>
      <w:pPr/>
      <w:r>
        <w:rPr/>
        <w:t xml:space="preserve">А як приємно із-за столу бачити,</w:t>
      </w:r>
    </w:p>
    <w:p>
      <w:pPr/>
      <w:r>
        <w:rPr/>
        <w:t xml:space="preserve">Як, з поля повертаючись,</w:t>
      </w:r>
    </w:p>
    <w:p>
      <w:pPr/>
      <w:r>
        <w:rPr/>
        <w:t xml:space="preserve">Воли ступають, а за ними тягнуться —</w:t>
      </w:r>
    </w:p>
    <w:p>
      <w:pPr/>
      <w:r>
        <w:rPr/>
        <w:t xml:space="preserve">Зубцями вгору — борони;</w:t>
      </w:r>
    </w:p>
    <w:p>
      <w:pPr/>
      <w:r>
        <w:rPr/>
        <w:t xml:space="preserve">А молоді раби веселим виводком</w:t>
      </w:r>
    </w:p>
    <w:p>
      <w:pPr/>
      <w:r>
        <w:rPr/>
        <w:t xml:space="preserve">Довкола ларів товпляться..."</w:t>
      </w:r>
    </w:p>
    <w:p>
      <w:pPr/>
      <w:r>
        <w:rPr/>
        <w:t xml:space="preserve">Так каже Альфій, хижий і меткий лихвар...</w:t>
      </w:r>
    </w:p>
    <w:p>
      <w:pPr/>
      <w:r>
        <w:rPr/>
        <w:t xml:space="preserve">Він хоче стати дідичем...</w:t>
      </w:r>
    </w:p>
    <w:p>
      <w:pPr/>
      <w:r>
        <w:rPr/>
        <w:t xml:space="preserve">А сам, проте, всі гроші в іди справивши,</w:t>
      </w:r>
    </w:p>
    <w:p>
      <w:pPr/>
      <w:r>
        <w:rPr/>
        <w:t xml:space="preserve">В календи** знов дає на ріст.</w:t>
      </w:r>
    </w:p>
    <w:p>
      <w:pPr/>
      <w:r>
        <w:rPr/>
        <w:t xml:space="preserve">[* Сільван — латинське божество рослинності, полів, ріллі і стад.]</w:t>
      </w:r>
    </w:p>
    <w:p>
      <w:pPr/>
      <w:r>
        <w:rPr/>
        <w:t xml:space="preserve">[** В римському календарі іди — п'ятнадцяте число березня, травня, липня, жовтня і тринадцяте число інших місяців; календи — перший день кожного місяця (звідси походить слово "календар"). За римськими звичаями боржники мали оплачувати проценти першого числа кожного місяця.]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Епод 2 — Горацій</dc:title>
  <dc:description/>
  <dc:subject/>
  <cp:keywords/>
  <cp:category/>
  <cp:lastModifiedBy/>
  <dcterms:created xsi:type="dcterms:W3CDTF">2020-05-27T23:33:01+03:00</dcterms:created>
  <dcterms:modified xsi:type="dcterms:W3CDTF">2020-05-27T23:33:01+03:00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