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Послання до Марії Орлеанської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Вже нове потомство зійшло з неба на землю.</w:t>
      </w:r>
    </w:p>
    <w:p>
      <w:pPr/>
      <w:r>
        <w:rPr/>
        <w:t xml:space="preserve">(Вірґілій)</w:t>
      </w:r>
    </w:p>
    <w:p>
      <w:pPr/>
      <w:r>
        <w:rPr/>
        <w:t xml:space="preserve">Народження благословенне,</w:t>
      </w:r>
    </w:p>
    <w:p>
      <w:pPr/>
      <w:r>
        <w:rPr/>
        <w:t xml:space="preserve">З небесних зіслане вершин,</w:t>
      </w:r>
    </w:p>
    <w:p>
      <w:pPr/>
      <w:r>
        <w:rPr/>
        <w:t xml:space="preserve">Лілеї паросток блаженний,</w:t>
      </w:r>
    </w:p>
    <w:p>
      <w:pPr/>
      <w:r>
        <w:rPr/>
        <w:t xml:space="preserve">Що дав його нам Божий Син,</w:t>
      </w:r>
    </w:p>
    <w:p>
      <w:pPr/>
      <w:r>
        <w:rPr/>
        <w:t xml:space="preserve">Марія, ймення це з перлин,</w:t>
      </w:r>
    </w:p>
    <w:p>
      <w:pPr/>
      <w:r>
        <w:rPr/>
        <w:t xml:space="preserve">Вселаски джерело живої,</w:t>
      </w:r>
    </w:p>
    <w:p>
      <w:pPr/>
      <w:r>
        <w:rPr/>
        <w:t xml:space="preserve">Розрада всіх моїх хвилин,</w:t>
      </w:r>
    </w:p>
    <w:p>
      <w:pPr/>
      <w:r>
        <w:rPr/>
        <w:t xml:space="preserve">Що миром душі наші гоїть.</w:t>
      </w:r>
    </w:p>
    <w:p>
      <w:pPr/>
      <w:r>
        <w:rPr/>
        <w:t xml:space="preserve">Цей мир — утіха багачам,</w:t>
      </w:r>
    </w:p>
    <w:p>
      <w:pPr/>
      <w:r>
        <w:rPr/>
        <w:t xml:space="preserve">Підтримка всім, що кволі й бідні,</w:t>
      </w:r>
    </w:p>
    <w:p>
      <w:pPr/>
      <w:r>
        <w:rPr/>
        <w:t xml:space="preserve">Він фальш і лихву знищить нам;</w:t>
      </w:r>
    </w:p>
    <w:p>
      <w:pPr/>
      <w:r>
        <w:rPr/>
        <w:t xml:space="preserve">Народження це необхідне,</w:t>
      </w:r>
    </w:p>
    <w:p>
      <w:pPr/>
      <w:r>
        <w:rPr/>
        <w:t xml:space="preserve">Своїм зачаттям чесне, гідне,</w:t>
      </w:r>
    </w:p>
    <w:p>
      <w:pPr/>
      <w:r>
        <w:rPr/>
        <w:t xml:space="preserve">Без первородної вини,</w:t>
      </w:r>
    </w:p>
    <w:p>
      <w:pPr/>
      <w:r>
        <w:rPr/>
        <w:t xml:space="preserve">Тож факт потверджу очевидний:</w:t>
      </w:r>
    </w:p>
    <w:p>
      <w:pPr/>
      <w:r>
        <w:rPr/>
        <w:t xml:space="preserve">Це дар Господній з вишини.</w:t>
      </w:r>
    </w:p>
    <w:p>
      <w:pPr/>
      <w:r>
        <w:rPr/>
        <w:t xml:space="preserve">Ім'я відновлене, народу</w:t>
      </w:r>
    </w:p>
    <w:p>
      <w:pPr/>
      <w:r>
        <w:rPr/>
        <w:t xml:space="preserve">Всього потіха, щит від зла,</w:t>
      </w:r>
    </w:p>
    <w:p>
      <w:pPr/>
      <w:r>
        <w:rPr/>
        <w:t xml:space="preserve">Єдиноперша доня роду,</w:t>
      </w:r>
    </w:p>
    <w:p>
      <w:pPr/>
      <w:r>
        <w:rPr/>
        <w:t xml:space="preserve">Що кров шляхетну понесла</w:t>
      </w:r>
    </w:p>
    <w:p>
      <w:pPr/>
      <w:r>
        <w:rPr/>
        <w:t xml:space="preserve">І рід Кловіса зберегла;</w:t>
      </w:r>
    </w:p>
    <w:p>
      <w:pPr/>
      <w:r>
        <w:rPr/>
        <w:t xml:space="preserve">Славетна форма, досконала,</w:t>
      </w:r>
    </w:p>
    <w:p>
      <w:pPr/>
      <w:r>
        <w:rPr/>
        <w:t xml:space="preserve">У небі образ свій знайшла</w:t>
      </w:r>
    </w:p>
    <w:p>
      <w:pPr/>
      <w:r>
        <w:rPr/>
        <w:t xml:space="preserve">І людям миром засіяла.</w:t>
      </w:r>
    </w:p>
    <w:p>
      <w:pPr/>
      <w:r>
        <w:rPr/>
        <w:t xml:space="preserve">Почата в Божому страсі,</w:t>
      </w:r>
    </w:p>
    <w:p>
      <w:pPr/>
      <w:r>
        <w:rPr/>
        <w:t xml:space="preserve">Це справжня Цезарська дитина,</w:t>
      </w:r>
    </w:p>
    <w:p>
      <w:pPr/>
      <w:r>
        <w:rPr/>
        <w:t xml:space="preserve">Малі й великі люди — всі</w:t>
      </w:r>
    </w:p>
    <w:p>
      <w:pPr/>
      <w:r>
        <w:rPr/>
        <w:t xml:space="preserve">Її вітають на колінах,</w:t>
      </w:r>
    </w:p>
    <w:p>
      <w:pPr/>
      <w:r>
        <w:rPr/>
        <w:t xml:space="preserve">Любов'ю Божою промінна,</w:t>
      </w:r>
    </w:p>
    <w:p>
      <w:pPr/>
      <w:r>
        <w:rPr/>
        <w:t xml:space="preserve">Єднає незгідливих знов,</w:t>
      </w:r>
    </w:p>
    <w:p>
      <w:pPr/>
      <w:r>
        <w:rPr/>
        <w:t xml:space="preserve">Для вбогих в'язнів доброчинна,</w:t>
      </w:r>
    </w:p>
    <w:p>
      <w:pPr/>
      <w:r>
        <w:rPr/>
        <w:t xml:space="preserve">З важких звільняє їх оков.</w:t>
      </w:r>
    </w:p>
    <w:p>
      <w:pPr/>
      <w:r>
        <w:rPr/>
        <w:t xml:space="preserve">Буває, всякі недоріки, —</w:t>
      </w:r>
    </w:p>
    <w:p>
      <w:pPr/>
      <w:r>
        <w:rPr/>
        <w:t xml:space="preserve">Чи то простак, чи неборак, —</w:t>
      </w:r>
    </w:p>
    <w:p>
      <w:pPr/>
      <w:r>
        <w:rPr/>
        <w:t xml:space="preserve">Цравдиві незнання каліки,</w:t>
      </w:r>
    </w:p>
    <w:p>
      <w:pPr/>
      <w:r>
        <w:rPr/>
        <w:t xml:space="preserve">Озвуться: Бог зробив не так,</w:t>
      </w:r>
    </w:p>
    <w:p>
      <w:pPr/>
      <w:r>
        <w:rPr/>
        <w:t xml:space="preserve">Чому дитя це не хлопчак?</w:t>
      </w:r>
    </w:p>
    <w:p>
      <w:pPr/>
      <w:r>
        <w:rPr/>
        <w:t xml:space="preserve">Але я вірю, Боже добрий,</w:t>
      </w:r>
    </w:p>
    <w:p>
      <w:pPr/>
      <w:r>
        <w:rPr/>
        <w:t xml:space="preserve">Що ліпше не було б ніяк,</w:t>
      </w:r>
    </w:p>
    <w:p>
      <w:pPr/>
      <w:r>
        <w:rPr/>
        <w:t xml:space="preserve">Бо Бог усе найкраще робить.</w:t>
      </w:r>
    </w:p>
    <w:p>
      <w:pPr/>
      <w:r>
        <w:rPr/>
        <w:t xml:space="preserve">Псалмів гортаю сторінки,</w:t>
      </w:r>
    </w:p>
    <w:p>
      <w:pPr/>
      <w:r>
        <w:rPr/>
        <w:t xml:space="preserve">Вичитую: "На твір твій, Пане,</w:t>
      </w:r>
    </w:p>
    <w:p>
      <w:pPr/>
      <w:r>
        <w:rPr/>
        <w:t xml:space="preserve">Я поглядаю залюбки".</w:t>
      </w:r>
    </w:p>
    <w:p>
      <w:pPr/>
      <w:r>
        <w:rPr/>
        <w:t xml:space="preserve">Дитя, у час нам добрий дане,</w:t>
      </w:r>
    </w:p>
    <w:p>
      <w:pPr/>
      <w:r>
        <w:rPr/>
        <w:t xml:space="preserve">Шляхетне, ніжне, бездоганне,</w:t>
      </w:r>
    </w:p>
    <w:p>
      <w:pPr/>
      <w:r>
        <w:rPr/>
        <w:t xml:space="preserve">Нагородити раде всіх,</w:t>
      </w:r>
    </w:p>
    <w:p>
      <w:pPr/>
      <w:r>
        <w:rPr/>
        <w:t xml:space="preserve">Для нас ти дар небесний манни,</w:t>
      </w:r>
    </w:p>
    <w:p>
      <w:pPr/>
      <w:r>
        <w:rPr/>
        <w:t xml:space="preserve">Визвольник від усяких лих.</w:t>
      </w:r>
    </w:p>
    <w:p>
      <w:pPr/>
      <w:r>
        <w:rPr/>
        <w:t xml:space="preserve">Переклад С. Гординського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Послання до Марії Орлеанської — Франсуа Війон</dc:title>
  <dc:description/>
  <dc:subject/>
  <cp:keywords/>
  <cp:category/>
  <cp:lastModifiedBy/>
  <dcterms:created xsi:type="dcterms:W3CDTF">2020-05-15T01:21:12+03:00</dcterms:created>
  <dcterms:modified xsi:type="dcterms:W3CDTF">2020-05-15T01:21:12+03:00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