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Балада проти ворогів Франції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Франсуа Війон</w:t>
      </w:r>
    </w:p>
    <w:p>
      <w:pPr/>
      <w:r>
        <w:rPr/>
        <w:t xml:space="preserve">Хай він зустріне огнедишних звірів,</w:t>
      </w:r>
    </w:p>
    <w:p>
      <w:pPr/>
      <w:r>
        <w:rPr/>
        <w:t xml:space="preserve">Мов той Язон, ішовши по руно,</w:t>
      </w:r>
    </w:p>
    <w:p>
      <w:pPr/>
      <w:r>
        <w:rPr/>
        <w:t xml:space="preserve">Сім літ хай виє у волячій шкірі,</w:t>
      </w:r>
    </w:p>
    <w:p>
      <w:pPr/>
      <w:r>
        <w:rPr/>
        <w:t xml:space="preserve">Як Набуходоносор вив давно;</w:t>
      </w:r>
    </w:p>
    <w:p>
      <w:pPr/>
      <w:r>
        <w:rPr/>
        <w:t xml:space="preserve">Або війну програє хай страшенну,</w:t>
      </w:r>
    </w:p>
    <w:p>
      <w:pPr/>
      <w:r>
        <w:rPr/>
        <w:t xml:space="preserve">Як Троя та за пірвану Гелену,</w:t>
      </w:r>
    </w:p>
    <w:p>
      <w:pPr/>
      <w:r>
        <w:rPr/>
        <w:t xml:space="preserve">Або хай згине як Тантал у тьімі,</w:t>
      </w:r>
    </w:p>
    <w:p>
      <w:pPr/>
      <w:r>
        <w:rPr/>
        <w:t xml:space="preserve">У Прозерпінених мерців юрмі;</w:t>
      </w:r>
    </w:p>
    <w:p>
      <w:pPr/>
      <w:r>
        <w:rPr/>
        <w:t xml:space="preserve">Або, як Іов, люто так страждає</w:t>
      </w:r>
    </w:p>
    <w:p>
      <w:pPr/>
      <w:r>
        <w:rPr/>
        <w:t xml:space="preserve">В Дедаловій безвихідній тюрмі</w:t>
      </w:r>
    </w:p>
    <w:p>
      <w:pPr/>
      <w:r>
        <w:rPr/>
        <w:t xml:space="preserve">Той, хто недолі Франції бажає!</w:t>
      </w:r>
    </w:p>
    <w:p>
      <w:pPr/>
      <w:r>
        <w:rPr/>
        <w:t xml:space="preserve">Хай місяці чотири у болоті</w:t>
      </w:r>
    </w:p>
    <w:p>
      <w:pPr/>
      <w:r>
        <w:rPr/>
        <w:t xml:space="preserve">Занурений, кричить він мов кулик;</w:t>
      </w:r>
    </w:p>
    <w:p>
      <w:pPr/>
      <w:r>
        <w:rPr/>
        <w:t xml:space="preserve">Хай, туркам проданий, він на роботі,</w:t>
      </w:r>
    </w:p>
    <w:p>
      <w:pPr/>
      <w:r>
        <w:rPr/>
        <w:t xml:space="preserve">В ярмі й занозі ходить, наче бик;</w:t>
      </w:r>
    </w:p>
    <w:p>
      <w:pPr/>
      <w:r>
        <w:rPr/>
        <w:t xml:space="preserve">Як Магдалина, тридцять літ в пустині,</w:t>
      </w:r>
    </w:p>
    <w:p>
      <w:pPr/>
      <w:r>
        <w:rPr/>
        <w:t xml:space="preserve">Хай він не має й ниточки на спині,</w:t>
      </w:r>
    </w:p>
    <w:p>
      <w:pPr/>
      <w:r>
        <w:rPr/>
        <w:t xml:space="preserve">Хай він утопиться, мов той Нарцис,</w:t>
      </w:r>
    </w:p>
    <w:p>
      <w:pPr/>
      <w:r>
        <w:rPr/>
        <w:t xml:space="preserve">Як Абсалом, щоб на гіллі він звис;</w:t>
      </w:r>
    </w:p>
    <w:p>
      <w:pPr/>
      <w:r>
        <w:rPr/>
        <w:t xml:space="preserve">Хай, мов Іюда, сам себе скарає,</w:t>
      </w:r>
    </w:p>
    <w:p>
      <w:pPr/>
      <w:r>
        <w:rPr/>
        <w:t xml:space="preserve">Як Симон Маг, хай упаде колись</w:t>
      </w:r>
    </w:p>
    <w:p>
      <w:pPr/>
      <w:r>
        <w:rPr/>
        <w:t xml:space="preserve">Той, хто недолі Франції бажає!</w:t>
      </w:r>
    </w:p>
    <w:p>
      <w:pPr/>
      <w:r>
        <w:rPr/>
        <w:t xml:space="preserve">Хай вернуться часи Октавіяна</w:t>
      </w:r>
    </w:p>
    <w:p>
      <w:pPr/>
      <w:r>
        <w:rPr/>
        <w:t xml:space="preserve">І скарб його в живіт йому ввіллють;</w:t>
      </w:r>
    </w:p>
    <w:p>
      <w:pPr/>
      <w:r>
        <w:rPr/>
        <w:t xml:space="preserve">Як Віктора святого у кайданах,</w:t>
      </w:r>
    </w:p>
    <w:p>
      <w:pPr/>
      <w:r>
        <w:rPr/>
        <w:t xml:space="preserve">Хай у млині на смерть його зітруть;</w:t>
      </w:r>
    </w:p>
    <w:p>
      <w:pPr/>
      <w:r>
        <w:rPr/>
        <w:t xml:space="preserve">Хай моря хлань ковтне його, несита,</w:t>
      </w:r>
    </w:p>
    <w:p>
      <w:pPr/>
      <w:r>
        <w:rPr/>
        <w:t xml:space="preserve">Гірш, ніж Іону чорне чрево кита,</w:t>
      </w:r>
    </w:p>
    <w:p>
      <w:pPr/>
      <w:r>
        <w:rPr/>
        <w:t xml:space="preserve">Очам його хай змеркне неба пал,</w:t>
      </w:r>
    </w:p>
    <w:p>
      <w:pPr/>
      <w:r>
        <w:rPr/>
        <w:t xml:space="preserve">Юнони щастя і Венерин шал,</w:t>
      </w:r>
    </w:p>
    <w:p>
      <w:pPr/>
      <w:r>
        <w:rPr/>
        <w:t xml:space="preserve">Хай Марс його пожежею здолає,</w:t>
      </w:r>
    </w:p>
    <w:p>
      <w:pPr/>
      <w:r>
        <w:rPr/>
        <w:t xml:space="preserve">І хай загине, як Сарданапал,</w:t>
      </w:r>
    </w:p>
    <w:p>
      <w:pPr/>
      <w:r>
        <w:rPr/>
        <w:t xml:space="preserve">Той, хто недолі Франції бажає!</w:t>
      </w:r>
    </w:p>
    <w:p>
      <w:pPr/>
      <w:r>
        <w:rPr/>
        <w:t xml:space="preserve">Хай, князю мій, Еолові раби</w:t>
      </w:r>
    </w:p>
    <w:p>
      <w:pPr/>
      <w:r>
        <w:rPr/>
        <w:t xml:space="preserve">Його закинуть у морські глиби,</w:t>
      </w:r>
    </w:p>
    <w:p>
      <w:pPr/>
      <w:r>
        <w:rPr/>
        <w:t xml:space="preserve">Надії й миру хай довік не знає:</w:t>
      </w:r>
    </w:p>
    <w:p>
      <w:pPr/>
      <w:r>
        <w:rPr/>
        <w:t xml:space="preserve">Бо чести вже знецінено скарби, —</w:t>
      </w:r>
    </w:p>
    <w:p>
      <w:pPr/>
      <w:r>
        <w:rPr/>
        <w:t xml:space="preserve">Той, хто недолі Франції бажає!</w:t>
      </w:r>
    </w:p>
    <w:p>
      <w:pPr/>
      <w:r>
        <w:rPr/>
        <w:t xml:space="preserve">Переклад С. Гординського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проти ворогів Франції — Франсуа Війон</dc:title>
  <dc:description/>
  <dc:subject/>
  <cp:keywords/>
  <cp:category/>
  <cp:lastModifiedBy/>
  <dcterms:created xsi:type="dcterms:W3CDTF">2020-05-15T01:22:17+03:00</dcterms:created>
  <dcterms:modified xsi:type="dcterms:W3CDTF">2020-05-15T01:22:17+03:00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