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Світові мандрівники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О зіронько, чий довгий слід</w:t>
      </w:r>
    </w:p>
    <w:p>
      <w:pPr/>
      <w:r>
        <w:rPr/>
        <w:t xml:space="preserve">Осяяв на хвилинку світ,</w:t>
      </w:r>
    </w:p>
    <w:p>
      <w:pPr/>
      <w:r>
        <w:rPr/>
        <w:t xml:space="preserve">Скажи мені, куди твій літ,</w:t>
      </w:r>
    </w:p>
    <w:p>
      <w:pPr/>
      <w:r>
        <w:rPr/>
        <w:t xml:space="preserve">В яку нічну домівку?</w:t>
      </w:r>
    </w:p>
    <w:p>
      <w:pPr/>
      <w:r>
        <w:rPr/>
        <w:t xml:space="preserve">О місяцю з лицем блідим,</w:t>
      </w:r>
    </w:p>
    <w:p>
      <w:pPr/>
      <w:r>
        <w:rPr/>
        <w:t xml:space="preserve">Бездомний неба пілігрим,</w:t>
      </w:r>
    </w:p>
    <w:p>
      <w:pPr/>
      <w:r>
        <w:rPr/>
        <w:t xml:space="preserve">Скажи, за бескидом яким</w:t>
      </w:r>
    </w:p>
    <w:p>
      <w:pPr/>
      <w:r>
        <w:rPr/>
        <w:t xml:space="preserve">Кінчаєш ти мандрівку?</w:t>
      </w:r>
    </w:p>
    <w:p>
      <w:pPr/>
      <w:r>
        <w:rPr/>
        <w:t xml:space="preserve">О вітре, світ тобі — без меж,</w:t>
      </w:r>
    </w:p>
    <w:p>
      <w:pPr/>
      <w:r>
        <w:rPr/>
        <w:t xml:space="preserve">Усім чужий, немилий, де ж</w:t>
      </w:r>
    </w:p>
    <w:p>
      <w:pPr/>
      <w:r>
        <w:rPr/>
        <w:t xml:space="preserve">Ти крила втомлені складеш,</w:t>
      </w:r>
    </w:p>
    <w:p>
      <w:pPr/>
      <w:r>
        <w:rPr/>
        <w:t xml:space="preserve">Чи в лузі, чи на морі?..</w:t>
      </w:r>
    </w:p>
    <w:p>
      <w:pPr/>
      <w:r>
        <w:rPr/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Світові мандрівники — Персі Біші Шеллі</dc:title>
  <dc:description/>
  <dc:subject/>
  <cp:keywords/>
  <cp:category/>
  <cp:lastModifiedBy/>
  <dcterms:created xsi:type="dcterms:W3CDTF">2020-05-14T19:39:57+03:00</dcterms:created>
  <dcterms:modified xsi:type="dcterms:W3CDTF">2020-05-14T19:39:57+03:00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