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роки потому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Ледь торкнувшись дверцят на стареньких одвірках,</w:t>
      </w:r>
    </w:p>
    <w:p>
      <w:pPr/>
      <w:r>
        <w:rPr/>
        <w:t xml:space="preserve">Я зайшов погулять у малесенький сад,</w:t>
      </w:r>
    </w:p>
    <w:p>
      <w:pPr/>
      <w:r>
        <w:rPr/>
        <w:t xml:space="preserve">Що його ізрання освітив сонцепад,</w:t>
      </w:r>
    </w:p>
    <w:p>
      <w:pPr/>
      <w:r>
        <w:rPr/>
        <w:t xml:space="preserve">Кожну квітку скупавши у ніжних відтінках.</w:t>
      </w:r>
    </w:p>
    <w:p>
      <w:pPr/>
      <w:r>
        <w:rPr/>
        <w:t xml:space="preserve">Все таке ж. Все побачив: альтанку у дірках,</w:t>
      </w:r>
    </w:p>
    <w:p>
      <w:pPr/>
      <w:r>
        <w:rPr/>
        <w:t xml:space="preserve">Де ротангові крісла заплів виноград....</w:t>
      </w:r>
    </w:p>
    <w:p>
      <w:pPr/>
      <w:r>
        <w:rPr/>
        <w:t xml:space="preserve">Потічок, як завжди, гомонить на свій лад</w:t>
      </w:r>
    </w:p>
    <w:p>
      <w:pPr/>
      <w:r>
        <w:rPr/>
        <w:t xml:space="preserve">І, старенький, тремтить од зітхань вічно гірких.</w:t>
      </w:r>
    </w:p>
    <w:p>
      <w:pPr/>
      <w:r>
        <w:rPr/>
        <w:t xml:space="preserve">Як колись, тут троянди горять, – як колись,</w:t>
      </w:r>
    </w:p>
    <w:p>
      <w:pPr/>
      <w:r>
        <w:rPr/>
        <w:t xml:space="preserve">Гордовиті лілеї од вітру звелись;</w:t>
      </w:r>
    </w:p>
    <w:p>
      <w:pPr/>
      <w:r>
        <w:rPr/>
        <w:t xml:space="preserve">Кожен жайворон в небі знайомий мені.</w:t>
      </w:r>
    </w:p>
    <w:p>
      <w:pPr/>
      <w:r>
        <w:rPr/>
        <w:t xml:space="preserve">Навіть з гіпсу Веледу пізнав край води,</w:t>
      </w:r>
    </w:p>
    <w:p>
      <w:pPr/>
      <w:r>
        <w:rPr/>
        <w:t xml:space="preserve">Хоч облущилась майже в дерев глибині, –</w:t>
      </w:r>
    </w:p>
    <w:p>
      <w:pPr/>
      <w:r>
        <w:rPr/>
        <w:t xml:space="preserve">Ледь стоїть, а кругом тьмяний дух резеди.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роки потому — Поль Марі Верлен</dc:title>
  <dc:description/>
  <dc:subject/>
  <cp:keywords/>
  <cp:category/>
  <cp:lastModifiedBy/>
  <dcterms:created xsi:type="dcterms:W3CDTF">2020-05-15T02:51:08+03:00</dcterms:created>
  <dcterms:modified xsi:type="dcterms:W3CDTF">2020-05-15T02:51:08+03:00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