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Грузія Радянська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Тиціан Табідзе</w:t>
      </w:r>
    </w:p>
    <w:p>
      <w:pPr/>
      <w:r>
        <w:rPr/>
        <w:t xml:space="preserve">І</w:t>
      </w:r>
    </w:p>
    <w:p>
      <w:pPr/>
      <w:r>
        <w:rPr/>
        <w:t xml:space="preserve">Прекрасні і гори твої, і долини,</w:t>
      </w:r>
    </w:p>
    <w:p>
      <w:pPr/>
      <w:r>
        <w:rPr/>
        <w:t xml:space="preserve">Поети Едемом тебе звуть не всує!</w:t>
      </w:r>
    </w:p>
    <w:p>
      <w:pPr/>
      <w:r>
        <w:rPr/>
        <w:t xml:space="preserve">Поглянеш — і зір не сягне верховини,</w:t>
      </w:r>
    </w:p>
    <w:p>
      <w:pPr/>
      <w:r>
        <w:rPr/>
        <w:t xml:space="preserve">Поглянеш — і зір виноградник чарує.</w:t>
      </w:r>
    </w:p>
    <w:p>
      <w:pPr/>
      <w:r>
        <w:rPr/>
        <w:t xml:space="preserve">Як біле парне молоко олениці,</w:t>
      </w:r>
    </w:p>
    <w:p>
      <w:pPr/>
      <w:r>
        <w:rPr/>
        <w:t xml:space="preserve">Ця ніч, а цей день — мов кизил злотосяйний;</w:t>
      </w:r>
    </w:p>
    <w:p>
      <w:pPr/>
      <w:r>
        <w:rPr/>
        <w:t xml:space="preserve">Черкеські дівчата ідуть з косовиці,</w:t>
      </w:r>
    </w:p>
    <w:p>
      <w:pPr/>
      <w:r>
        <w:rPr/>
        <w:t xml:space="preserve">Буяє плодами земля добродайна.</w:t>
      </w:r>
    </w:p>
    <w:p>
      <w:pPr/>
      <w:r>
        <w:rPr/>
        <w:t xml:space="preserve">II</w:t>
      </w:r>
    </w:p>
    <w:p>
      <w:pPr/>
      <w:r>
        <w:rPr/>
        <w:t xml:space="preserve">Прадавні поети плоди прославляли,</w:t>
      </w:r>
    </w:p>
    <w:p>
      <w:pPr/>
      <w:r>
        <w:rPr/>
        <w:t xml:space="preserve">Складаючи їм хитросплетену оду,</w:t>
      </w:r>
    </w:p>
    <w:p>
      <w:pPr/>
      <w:r>
        <w:rPr/>
        <w:t xml:space="preserve">Але всі минулі століття не знали</w:t>
      </w:r>
    </w:p>
    <w:p>
      <w:pPr/>
      <w:r>
        <w:rPr/>
        <w:t xml:space="preserve">Такого, як нині, розкішного плоду.</w:t>
      </w:r>
    </w:p>
    <w:p>
      <w:pPr/>
      <w:r>
        <w:rPr/>
        <w:t xml:space="preserve">Спливає туман на стогорбих Гомборах,</w:t>
      </w:r>
    </w:p>
    <w:p>
      <w:pPr/>
      <w:r>
        <w:rPr/>
        <w:t xml:space="preserve">Ясніє цвітіння ожини й омели.</w:t>
      </w:r>
    </w:p>
    <w:p>
      <w:pPr/>
      <w:r>
        <w:rPr/>
        <w:t xml:space="preserve">На квітах рясних, на гілках срібнокорих</w:t>
      </w:r>
    </w:p>
    <w:p>
      <w:pPr/>
      <w:r>
        <w:rPr/>
        <w:t xml:space="preserve">Роса — наче зронені сльози Пшавели.</w:t>
      </w:r>
    </w:p>
    <w:p>
      <w:pPr/>
      <w:r>
        <w:rPr/>
        <w:t xml:space="preserve">III</w:t>
      </w:r>
    </w:p>
    <w:p>
      <w:pPr/>
      <w:r>
        <w:rPr/>
        <w:t xml:space="preserve">Розорано гір твоїх пруги і схили,</w:t>
      </w:r>
    </w:p>
    <w:p>
      <w:pPr/>
      <w:r>
        <w:rPr/>
        <w:t xml:space="preserve">Пробито путі крізь твої перевали.</w:t>
      </w:r>
    </w:p>
    <w:p>
      <w:pPr/>
      <w:r>
        <w:rPr/>
        <w:t xml:space="preserve">Яку ще пустелю канали не вкрили?</w:t>
      </w:r>
    </w:p>
    <w:p>
      <w:pPr/>
      <w:r>
        <w:rPr/>
        <w:t xml:space="preserve">Яку ще земну цілину не підняли?</w:t>
      </w:r>
    </w:p>
    <w:p>
      <w:pPr/>
      <w:r>
        <w:rPr/>
        <w:t xml:space="preserve">І хто ще не став, як борець, у колону,</w:t>
      </w:r>
    </w:p>
    <w:p>
      <w:pPr/>
      <w:r>
        <w:rPr/>
        <w:t xml:space="preserve">У шерегу хто не стоїть бойовому?</w:t>
      </w:r>
    </w:p>
    <w:p>
      <w:pPr/>
      <w:r>
        <w:rPr/>
        <w:t xml:space="preserve">Чекають до себе ескадру червону</w:t>
      </w:r>
    </w:p>
    <w:p>
      <w:pPr/>
      <w:r>
        <w:rPr/>
        <w:t xml:space="preserve">Розсунуті багнища Палеостому.</w:t>
      </w:r>
    </w:p>
    <w:p>
      <w:pPr/>
      <w:r>
        <w:rPr/>
        <w:t xml:space="preserve">IV</w:t>
      </w:r>
    </w:p>
    <w:p>
      <w:pPr/>
      <w:r>
        <w:rPr/>
        <w:t xml:space="preserve">Усі літописці, невіри лукаві,-</w:t>
      </w:r>
    </w:p>
    <w:p>
      <w:pPr/>
      <w:r>
        <w:rPr/>
        <w:t xml:space="preserve">Старий Гіппократ і уважний Вахушті,-</w:t>
      </w:r>
    </w:p>
    <w:p>
      <w:pPr/>
      <w:r>
        <w:rPr/>
        <w:t xml:space="preserve">Хіба сотворити могли б хоч в уяві</w:t>
      </w:r>
    </w:p>
    <w:p>
      <w:pPr/>
      <w:r>
        <w:rPr/>
        <w:t xml:space="preserve">Такі дивовижні бувальщини сущі,</w:t>
      </w:r>
    </w:p>
    <w:p>
      <w:pPr/>
      <w:r>
        <w:rPr/>
        <w:t xml:space="preserve">Що висушать багна одвічні Ріоні,</w:t>
      </w:r>
    </w:p>
    <w:p>
      <w:pPr/>
      <w:r>
        <w:rPr/>
        <w:t xml:space="preserve">Що зрушать до дна болота й оболоні?</w:t>
      </w:r>
    </w:p>
    <w:p>
      <w:pPr/>
      <w:r>
        <w:rPr/>
        <w:t xml:space="preserve">Колхіда стара відійшла у минуле,</w:t>
      </w:r>
    </w:p>
    <w:p>
      <w:pPr/>
      <w:r>
        <w:rPr/>
        <w:t xml:space="preserve">Від руна злотого не стало і сліду;</w:t>
      </w:r>
    </w:p>
    <w:p>
      <w:pPr/>
      <w:r>
        <w:rPr/>
        <w:t xml:space="preserve">Коли б Атлантида тут в море пірнула,-</w:t>
      </w:r>
    </w:p>
    <w:p>
      <w:pPr/>
      <w:r>
        <w:rPr/>
        <w:t xml:space="preserve">Розривши, знайшли б і саму Атлантиду!</w:t>
      </w:r>
    </w:p>
    <w:p>
      <w:pPr/>
      <w:r>
        <w:rPr/>
        <w:t xml:space="preserve">V</w:t>
      </w:r>
    </w:p>
    <w:p>
      <w:pPr/>
      <w:r>
        <w:rPr/>
        <w:t xml:space="preserve">Поглянь на величні Ельбрусу вершини</w:t>
      </w:r>
    </w:p>
    <w:p>
      <w:pPr/>
      <w:r>
        <w:rPr/>
        <w:t xml:space="preserve">Або на Казбеку засніжені схили,-</w:t>
      </w:r>
    </w:p>
    <w:p>
      <w:pPr/>
      <w:r>
        <w:rPr/>
        <w:t xml:space="preserve">Вони зупинити не можуть людини,</w:t>
      </w:r>
    </w:p>
    <w:p>
      <w:pPr/>
      <w:r>
        <w:rPr/>
        <w:t xml:space="preserve">Коли перед нею прийдешнє розкрили.</w:t>
      </w:r>
    </w:p>
    <w:p>
      <w:pPr/>
      <w:r>
        <w:rPr/>
        <w:t xml:space="preserve">В усьому живому, в плодах урожаю,</w:t>
      </w:r>
    </w:p>
    <w:p>
      <w:pPr/>
      <w:r>
        <w:rPr/>
        <w:t xml:space="preserve">В лозі виноградній, у зелені гаю,</w:t>
      </w:r>
    </w:p>
    <w:p>
      <w:pPr/>
      <w:r>
        <w:rPr/>
        <w:t xml:space="preserve">В садах буйнолистих, наповнених шуму,-</w:t>
      </w:r>
    </w:p>
    <w:p>
      <w:pPr/>
      <w:r>
        <w:rPr/>
        <w:t xml:space="preserve">Я ленінську душу в їх цвіті вчуваю,</w:t>
      </w:r>
    </w:p>
    <w:p>
      <w:pPr/>
      <w:r>
        <w:rPr/>
        <w:t xml:space="preserve">Я чую в них мудрої партії думу.</w:t>
      </w:r>
    </w:p>
    <w:p>
      <w:pPr/>
      <w:r>
        <w:rPr/>
        <w:t xml:space="preserve">VI</w:t>
      </w:r>
    </w:p>
    <w:p>
      <w:pPr/>
      <w:r>
        <w:rPr/>
        <w:t xml:space="preserve">Ширакські широкі степи неозорі,</w:t>
      </w:r>
    </w:p>
    <w:p>
      <w:pPr/>
      <w:r>
        <w:rPr/>
        <w:t xml:space="preserve">Правічні діброви, бори Чіаурі,</w:t>
      </w:r>
    </w:p>
    <w:p>
      <w:pPr/>
      <w:r>
        <w:rPr/>
        <w:t xml:space="preserve">Інгурські потоки порвисті й прозорі,</w:t>
      </w:r>
    </w:p>
    <w:p>
      <w:pPr/>
      <w:r>
        <w:rPr/>
        <w:t xml:space="preserve">Узгір'я Сванетського скелі похмурі,</w:t>
      </w:r>
    </w:p>
    <w:p>
      <w:pPr/>
      <w:r>
        <w:rPr/>
        <w:t xml:space="preserve">Краса цінандальських троянд невмируща,</w:t>
      </w:r>
    </w:p>
    <w:p>
      <w:pPr/>
      <w:r>
        <w:rPr/>
        <w:t xml:space="preserve">І серце Кахетії — лози Кварелі,</w:t>
      </w:r>
    </w:p>
    <w:p>
      <w:pPr/>
      <w:r>
        <w:rPr/>
        <w:t xml:space="preserve">І, мов Аджаметська уквітчана пуща,</w:t>
      </w:r>
    </w:p>
    <w:p>
      <w:pPr/>
      <w:r>
        <w:rPr/>
        <w:t xml:space="preserve">Долини зелені та ниви веселі,</w:t>
      </w:r>
    </w:p>
    <w:p>
      <w:pPr/>
      <w:r>
        <w:rPr/>
        <w:t xml:space="preserve">І гори Ушгулу, і Ушба найдужча,</w:t>
      </w:r>
    </w:p>
    <w:p>
      <w:pPr/>
      <w:r>
        <w:rPr/>
        <w:t xml:space="preserve">Й оновлені села, і світлі оселі,-</w:t>
      </w:r>
    </w:p>
    <w:p>
      <w:pPr/>
      <w:r>
        <w:rPr/>
        <w:t xml:space="preserve">Буття прославляють снагою земною</w:t>
      </w:r>
    </w:p>
    <w:p>
      <w:pPr/>
      <w:r>
        <w:rPr/>
        <w:t xml:space="preserve">І пісню співають укупі зі мною.</w:t>
      </w:r>
    </w:p>
    <w:p>
      <w:pPr/>
      <w:r>
        <w:rPr/>
        <w:t xml:space="preserve">VII</w:t>
      </w:r>
    </w:p>
    <w:p>
      <w:pPr/>
      <w:r>
        <w:rPr/>
        <w:t xml:space="preserve">Мені уже сорок. Хай навіть ще сорок</w:t>
      </w:r>
    </w:p>
    <w:p>
      <w:pPr/>
      <w:r>
        <w:rPr/>
        <w:t xml:space="preserve">Додам собі років кволіших і тяжчих —</w:t>
      </w:r>
    </w:p>
    <w:p>
      <w:pPr/>
      <w:r>
        <w:rPr/>
        <w:t xml:space="preserve">Не спинить мене ні могила, ні морок,</w:t>
      </w:r>
    </w:p>
    <w:p>
      <w:pPr/>
      <w:r>
        <w:rPr/>
        <w:t xml:space="preserve">Бо тільки юнак недосвідчений я ще.</w:t>
      </w:r>
    </w:p>
    <w:p>
      <w:pPr/>
      <w:r>
        <w:rPr/>
        <w:t xml:space="preserve">Як фенікса долю, вбираю у себе</w:t>
      </w:r>
    </w:p>
    <w:p>
      <w:pPr/>
      <w:r>
        <w:rPr/>
        <w:t xml:space="preserve">Я долю моєї Вітчизни прекрасну.</w:t>
      </w:r>
    </w:p>
    <w:p>
      <w:pPr/>
      <w:r>
        <w:rPr/>
        <w:t xml:space="preserve">І серцю кресалом кресати не треба</w:t>
      </w:r>
    </w:p>
    <w:p>
      <w:pPr/>
      <w:r>
        <w:rPr/>
        <w:t xml:space="preserve">Пісень, бо палає воно непогасно.</w:t>
      </w:r>
    </w:p>
    <w:p>
      <w:pPr/>
      <w:r>
        <w:rPr/>
        <w:t xml:space="preserve">VIII</w:t>
      </w:r>
    </w:p>
    <w:p>
      <w:pPr/>
      <w:r>
        <w:rPr/>
        <w:t xml:space="preserve">Про давнє говорить ця повість старезна,</w:t>
      </w:r>
    </w:p>
    <w:p>
      <w:pPr/>
      <w:r>
        <w:rPr/>
        <w:t xml:space="preserve">Та будь вона навіть старіша стокротно —</w:t>
      </w:r>
    </w:p>
    <w:p>
      <w:pPr/>
      <w:r>
        <w:rPr/>
        <w:t xml:space="preserve">Згадаймо бувальщину чорну й скорботну,</w:t>
      </w:r>
    </w:p>
    <w:p>
      <w:pPr/>
      <w:r>
        <w:rPr/>
        <w:t xml:space="preserve">І хай вона тінню летючою щезне!</w:t>
      </w:r>
    </w:p>
    <w:p>
      <w:pPr/>
      <w:r>
        <w:rPr/>
        <w:t xml:space="preserve">Згадаймо, як зяяли села пустельні —</w:t>
      </w:r>
    </w:p>
    <w:p>
      <w:pPr/>
      <w:r>
        <w:rPr/>
        <w:t xml:space="preserve">Сини не відбили лихого наскоку;</w:t>
      </w:r>
    </w:p>
    <w:p>
      <w:pPr/>
      <w:r>
        <w:rPr/>
        <w:t xml:space="preserve">В Стамбулі, прип'яті до щогл корабельних,</w:t>
      </w:r>
    </w:p>
    <w:p>
      <w:pPr/>
      <w:r>
        <w:rPr/>
        <w:t xml:space="preserve">Клялися вони бородою пророка.</w:t>
      </w:r>
    </w:p>
    <w:p>
      <w:pPr/>
      <w:r>
        <w:rPr/>
        <w:t xml:space="preserve">IX</w:t>
      </w:r>
    </w:p>
    <w:p>
      <w:pPr/>
      <w:r>
        <w:rPr/>
        <w:t xml:space="preserve">Лунайте, пісні яничарові, слізно,</w:t>
      </w:r>
    </w:p>
    <w:p>
      <w:pPr/>
      <w:r>
        <w:rPr/>
        <w:t xml:space="preserve">Плачі мамелюкові, линьте і марьте?</w:t>
      </w:r>
    </w:p>
    <w:p>
      <w:pPr/>
      <w:r>
        <w:rPr/>
        <w:t xml:space="preserve">Бо серце і тужить, і снить про Вітчизну,</w:t>
      </w:r>
    </w:p>
    <w:p>
      <w:pPr/>
      <w:r>
        <w:rPr/>
        <w:t xml:space="preserve">Але всі шляхи постирались на карті.</w:t>
      </w:r>
    </w:p>
    <w:p>
      <w:pPr/>
      <w:r>
        <w:rPr/>
        <w:t xml:space="preserve">Хіба кому-небудь із бранців щастило</w:t>
      </w:r>
    </w:p>
    <w:p>
      <w:pPr/>
      <w:r>
        <w:rPr/>
        <w:t xml:space="preserve">Іще раз побачити землю кохану?</w:t>
      </w:r>
    </w:p>
    <w:p>
      <w:pPr/>
      <w:r>
        <w:rPr/>
        <w:t xml:space="preserve">Гіркими сльозами зросивши точило,</w:t>
      </w:r>
    </w:p>
    <w:p>
      <w:pPr/>
      <w:r>
        <w:rPr/>
        <w:t xml:space="preserve">Гострив він кривого свого ятагана,-</w:t>
      </w:r>
    </w:p>
    <w:p>
      <w:pPr/>
      <w:r>
        <w:rPr/>
        <w:t xml:space="preserve">Та бранцю з неволі назад не вертати,</w:t>
      </w:r>
    </w:p>
    <w:p>
      <w:pPr/>
      <w:r>
        <w:rPr/>
        <w:t xml:space="preserve">Арабському огирю не заіржати.</w:t>
      </w:r>
    </w:p>
    <w:p>
      <w:pPr/>
      <w:r>
        <w:rPr/>
        <w:t xml:space="preserve">X</w:t>
      </w:r>
    </w:p>
    <w:p>
      <w:pPr/>
      <w:r>
        <w:rPr/>
        <w:t xml:space="preserve">О, ти пам'ятаєш, коханий мій краю,</w:t>
      </w:r>
    </w:p>
    <w:p>
      <w:pPr/>
      <w:r>
        <w:rPr/>
        <w:t xml:space="preserve">В минулому змучений лихом до краю,</w:t>
      </w:r>
    </w:p>
    <w:p>
      <w:pPr/>
      <w:r>
        <w:rPr/>
        <w:t xml:space="preserve">Плачі свої, муки і сльози одчаю!</w:t>
      </w:r>
    </w:p>
    <w:p>
      <w:pPr/>
      <w:r>
        <w:rPr/>
        <w:t xml:space="preserve">Розкрий же історії книгу дебелу,</w:t>
      </w:r>
    </w:p>
    <w:p>
      <w:pPr/>
      <w:r>
        <w:rPr/>
        <w:t xml:space="preserve">Літописи хмурих часів Сакартвело,-</w:t>
      </w:r>
    </w:p>
    <w:p>
      <w:pPr/>
      <w:r>
        <w:rPr/>
        <w:t xml:space="preserve">Скажи — чи народ наш собі на догоду</w:t>
      </w:r>
    </w:p>
    <w:p>
      <w:pPr/>
      <w:r>
        <w:rPr/>
        <w:t xml:space="preserve">Колись мурував щось для щастя приходу?</w:t>
      </w:r>
    </w:p>
    <w:p>
      <w:pPr/>
      <w:r>
        <w:rPr/>
        <w:t xml:space="preserve">Чи щастя зазнав він хоч миті єдині?</w:t>
      </w:r>
    </w:p>
    <w:p>
      <w:pPr/>
      <w:r>
        <w:rPr/>
        <w:t xml:space="preserve">Не скажеш, бо вперше розгортуєш нині</w:t>
      </w:r>
    </w:p>
    <w:p>
      <w:pPr/>
      <w:r>
        <w:rPr/>
        <w:t xml:space="preserve">Ти перший коронікон щастя народу.</w:t>
      </w:r>
    </w:p>
    <w:p>
      <w:pPr/>
      <w:r>
        <w:rPr/>
        <w:t xml:space="preserve">XI</w:t>
      </w:r>
    </w:p>
    <w:p>
      <w:pPr/>
      <w:r>
        <w:rPr/>
        <w:t xml:space="preserve">Наш люд пережив Вавілон і Халдею,</w:t>
      </w:r>
    </w:p>
    <w:p>
      <w:pPr/>
      <w:r>
        <w:rPr/>
        <w:t xml:space="preserve">Пройшов іще довших мандрівок безмір'я.</w:t>
      </w:r>
    </w:p>
    <w:p>
      <w:pPr/>
      <w:r>
        <w:rPr/>
        <w:t xml:space="preserve">Чимало на лобі мінялось єлею,</w:t>
      </w:r>
    </w:p>
    <w:p>
      <w:pPr/>
      <w:r>
        <w:rPr/>
        <w:t xml:space="preserve">Чимало вітрів розмело твоє пір'я.</w:t>
      </w:r>
    </w:p>
    <w:p>
      <w:pPr/>
      <w:r>
        <w:rPr/>
        <w:t xml:space="preserve">І землі змінялись... Так само зміняють</w:t>
      </w:r>
    </w:p>
    <w:p>
      <w:pPr/>
      <w:r>
        <w:rPr/>
        <w:t xml:space="preserve">Для хворого подушку, зм'яту в недузі.</w:t>
      </w:r>
    </w:p>
    <w:p>
      <w:pPr/>
      <w:r>
        <w:rPr/>
        <w:t xml:space="preserve">Сьогодні ж ходу твою в братнім союзі</w:t>
      </w:r>
    </w:p>
    <w:p>
      <w:pPr/>
      <w:r>
        <w:rPr/>
        <w:t xml:space="preserve">Вітає епоха, народи вславляють.</w:t>
      </w:r>
    </w:p>
    <w:p>
      <w:pPr/>
      <w:r>
        <w:rPr/>
        <w:t xml:space="preserve">XII</w:t>
      </w:r>
    </w:p>
    <w:p>
      <w:pPr/>
      <w:r>
        <w:rPr/>
        <w:t xml:space="preserve">Я вірш цей виводжу як заспів, як подих,</w:t>
      </w:r>
    </w:p>
    <w:p>
      <w:pPr/>
      <w:r>
        <w:rPr/>
        <w:t xml:space="preserve">І вірші не ждуть, щоб злягла збаламученість.</w:t>
      </w:r>
    </w:p>
    <w:p>
      <w:pPr/>
      <w:r>
        <w:rPr/>
        <w:t xml:space="preserve">Як повідь, навала чуттів повноводих</w:t>
      </w:r>
    </w:p>
    <w:p>
      <w:pPr/>
      <w:r>
        <w:rPr/>
        <w:t xml:space="preserve">В день свята змітає журбу і засмученість.</w:t>
      </w:r>
    </w:p>
    <w:p>
      <w:pPr/>
      <w:r>
        <w:rPr/>
        <w:t xml:space="preserve">Всі держална стягів підношу я в леті,</w:t>
      </w:r>
    </w:p>
    <w:p>
      <w:pPr/>
      <w:r>
        <w:rPr/>
        <w:t xml:space="preserve">Хай славить ударників слово натхненне!</w:t>
      </w:r>
    </w:p>
    <w:p>
      <w:pPr/>
      <w:r>
        <w:rPr/>
        <w:t xml:space="preserve">Проте не рівняюсь до добрих поетів,</w:t>
      </w:r>
    </w:p>
    <w:p>
      <w:pPr/>
      <w:r>
        <w:rPr/>
        <w:t xml:space="preserve">Відмінник-школяр — і той ліпший за мене.</w:t>
      </w:r>
    </w:p>
    <w:p>
      <w:pPr/>
      <w:r>
        <w:rPr/>
        <w:t xml:space="preserve">XIII</w:t>
      </w:r>
    </w:p>
    <w:p>
      <w:pPr/>
      <w:r>
        <w:rPr/>
        <w:t xml:space="preserve">Ця ніч — мов парне молоко олениці,</w:t>
      </w:r>
    </w:p>
    <w:p>
      <w:pPr/>
      <w:r>
        <w:rPr/>
        <w:t xml:space="preserve">Цей день — мов кизил золотий полонини.</w:t>
      </w:r>
    </w:p>
    <w:p>
      <w:pPr/>
      <w:r>
        <w:rPr/>
        <w:t xml:space="preserve">Нове почуття озоряє зіниці,</w:t>
      </w:r>
    </w:p>
    <w:p>
      <w:pPr/>
      <w:r>
        <w:rPr/>
        <w:t xml:space="preserve">Спотужнює подих нової людини.</w:t>
      </w:r>
    </w:p>
    <w:p>
      <w:pPr/>
      <w:r>
        <w:rPr/>
        <w:t xml:space="preserve">І хто з нас наважиться пісні не скласти,</w:t>
      </w:r>
    </w:p>
    <w:p>
      <w:pPr/>
      <w:r>
        <w:rPr/>
        <w:t xml:space="preserve">Хто пройде зухвало в мовчанні байдужім,</w:t>
      </w:r>
    </w:p>
    <w:p>
      <w:pPr/>
      <w:r>
        <w:rPr/>
        <w:t xml:space="preserve">Узрівши Сванетії гори стрімчасті,</w:t>
      </w:r>
    </w:p>
    <w:p>
      <w:pPr/>
      <w:r>
        <w:rPr/>
        <w:t xml:space="preserve">Що "Ліле" виводять у захваті дружнім?</w:t>
      </w:r>
    </w:p>
    <w:p>
      <w:pPr/>
      <w:r>
        <w:rPr/>
        <w:t xml:space="preserve">XIV</w:t>
      </w:r>
    </w:p>
    <w:p>
      <w:pPr/>
      <w:r>
        <w:rPr/>
        <w:t xml:space="preserve">Прекрасні і гори твої, і міжгір'я,</w:t>
      </w:r>
    </w:p>
    <w:p>
      <w:pPr/>
      <w:r>
        <w:rPr/>
        <w:t xml:space="preserve">І можна з Едемом нехибно рівняти</w:t>
      </w:r>
    </w:p>
    <w:p>
      <w:pPr/>
      <w:r>
        <w:rPr/>
        <w:t xml:space="preserve">Твоїх виноградників сяйне сумир'я,</w:t>
      </w:r>
    </w:p>
    <w:p>
      <w:pPr/>
      <w:r>
        <w:rPr/>
        <w:t xml:space="preserve">Що змушує серце огненно палати.</w:t>
      </w:r>
    </w:p>
    <w:p>
      <w:pPr/>
      <w:r>
        <w:rPr/>
        <w:t xml:space="preserve">Поет твій немов народився удруге,</w:t>
      </w:r>
    </w:p>
    <w:p>
      <w:pPr/>
      <w:r>
        <w:rPr/>
        <w:t xml:space="preserve">Твоїм надихнувшись народженням першим,</w:t>
      </w:r>
    </w:p>
    <w:p>
      <w:pPr/>
      <w:r>
        <w:rPr/>
        <w:t xml:space="preserve">Щоб людства нового могутню потугу</w:t>
      </w:r>
    </w:p>
    <w:p>
      <w:pPr/>
      <w:r>
        <w:rPr/>
        <w:t xml:space="preserve">Збирати й вловляти у вірш, як у верші.</w:t>
      </w:r>
    </w:p>
    <w:p>
      <w:pPr/>
      <w:r>
        <w:rPr/>
        <w:t xml:space="preserve">XV</w:t>
      </w:r>
    </w:p>
    <w:p>
      <w:pPr/>
      <w:r>
        <w:rPr/>
        <w:t xml:space="preserve">Оспівувать годі Медею лукаву,</w:t>
      </w:r>
    </w:p>
    <w:p>
      <w:pPr/>
      <w:r>
        <w:rPr/>
        <w:t xml:space="preserve">Тамару, і Ніну святу, й Кетевану,-</w:t>
      </w:r>
    </w:p>
    <w:p>
      <w:pPr/>
      <w:r>
        <w:rPr/>
        <w:t xml:space="preserve">Великі поети співали їм славу,</w:t>
      </w:r>
    </w:p>
    <w:p>
      <w:pPr/>
      <w:r>
        <w:rPr/>
        <w:t xml:space="preserve">До бою нерівного з ними не стану,</w:t>
      </w:r>
    </w:p>
    <w:p>
      <w:pPr/>
      <w:r>
        <w:rPr/>
        <w:t xml:space="preserve">Ти казку нову розкажи нам, Рукайя,</w:t>
      </w:r>
    </w:p>
    <w:p>
      <w:pPr/>
      <w:r>
        <w:rPr/>
        <w:t xml:space="preserve">Про дівчину юну в червоній хустині,</w:t>
      </w:r>
    </w:p>
    <w:p>
      <w:pPr/>
      <w:r>
        <w:rPr/>
        <w:t xml:space="preserve">Яка з парашутом з-за хмари шугає,-</w:t>
      </w:r>
    </w:p>
    <w:p>
      <w:pPr/>
      <w:r>
        <w:rPr/>
        <w:t xml:space="preserve">Про славну ударницю — гордість країни</w:t>
      </w:r>
    </w:p>
    <w:p>
      <w:pPr/>
      <w:r>
        <w:rPr/>
        <w:t xml:space="preserve">Ти казку нову розкажи нам, Рукайя!</w:t>
      </w:r>
    </w:p>
    <w:p>
      <w:pPr/>
      <w:r>
        <w:rPr/>
        <w:t xml:space="preserve">XVI</w:t>
      </w:r>
    </w:p>
    <w:p>
      <w:pPr/>
      <w:r>
        <w:rPr/>
        <w:t xml:space="preserve">Якобу Хуцесі, Левону Мровелі,</w:t>
      </w:r>
    </w:p>
    <w:p>
      <w:pPr/>
      <w:r>
        <w:rPr/>
        <w:t xml:space="preserve">Мікелю Модрвілі, Єфремові Мціре,</w:t>
      </w:r>
    </w:p>
    <w:p>
      <w:pPr/>
      <w:r>
        <w:rPr/>
        <w:t xml:space="preserve">Ченцям-святогорцям, монахам пустелі,</w:t>
      </w:r>
    </w:p>
    <w:p>
      <w:pPr/>
      <w:r>
        <w:rPr/>
        <w:t xml:space="preserve">Що слово грузинське підносили щире,</w:t>
      </w:r>
    </w:p>
    <w:p>
      <w:pPr/>
      <w:r>
        <w:rPr/>
        <w:t xml:space="preserve">І Гурамішвілі, і левню Тмогвелі,</w:t>
      </w:r>
    </w:p>
    <w:p>
      <w:pPr/>
      <w:r>
        <w:rPr/>
        <w:t xml:space="preserve">І двом Теймуразам в їх дружнім єднанні,</w:t>
      </w:r>
    </w:p>
    <w:p>
      <w:pPr/>
      <w:r>
        <w:rPr/>
        <w:t xml:space="preserve">І найбагатішому з всіх Руставелі,</w:t>
      </w:r>
    </w:p>
    <w:p>
      <w:pPr/>
      <w:r>
        <w:rPr/>
        <w:t xml:space="preserve">І Саба-Сулханові Орбеліані,</w:t>
      </w:r>
    </w:p>
    <w:p>
      <w:pPr/>
      <w:r>
        <w:rPr/>
        <w:t xml:space="preserve">І всім літописникам "Картліс-Цховреби",</w:t>
      </w:r>
    </w:p>
    <w:p>
      <w:pPr/>
      <w:r>
        <w:rPr/>
        <w:t xml:space="preserve">Творцю "Калмасоби", співцю Іоанну,-</w:t>
      </w:r>
    </w:p>
    <w:p>
      <w:pPr/>
      <w:r>
        <w:rPr/>
        <w:t xml:space="preserve">Кажу я і свідками кличу до себе:</w:t>
      </w:r>
    </w:p>
    <w:p>
      <w:pPr/>
      <w:r>
        <w:rPr/>
        <w:t xml:space="preserve">Хай вийдуть з могили, хай в очі поглянуть,-</w:t>
      </w:r>
    </w:p>
    <w:p>
      <w:pPr/>
      <w:r>
        <w:rPr/>
        <w:t xml:space="preserve">Я зору свого не сховаю раптово,</w:t>
      </w:r>
    </w:p>
    <w:p>
      <w:pPr/>
      <w:r>
        <w:rPr/>
        <w:t xml:space="preserve">І сорому я не зазнаю нітрохи,-</w:t>
      </w:r>
    </w:p>
    <w:p>
      <w:pPr/>
      <w:r>
        <w:rPr/>
        <w:t xml:space="preserve">Хоч, може, й невмілим, та радісним словом</w:t>
      </w:r>
    </w:p>
    <w:p>
      <w:pPr/>
      <w:r>
        <w:rPr/>
        <w:t xml:space="preserve">Вславляю я велич моєї епохи!</w:t>
      </w:r>
    </w:p>
    <w:p>
      <w:pPr/>
      <w:r>
        <w:rPr/>
        <w:t xml:space="preserve">1934</w:t>
      </w:r>
    </w:p>
    <w:p>
      <w:pPr/>
      <w:r>
        <w:rPr/>
        <w:t xml:space="preserve">Перекладач: Микола Бажан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Грузія Радянська — Тиціан Табідзе</dc:title>
  <dc:description/>
  <dc:subject/>
  <cp:keywords/>
  <cp:category/>
  <cp:lastModifiedBy/>
  <dcterms:created xsi:type="dcterms:W3CDTF">2020-05-22T22:48:07+03:00</dcterms:created>
  <dcterms:modified xsi:type="dcterms:W3CDTF">2020-05-22T22:48:07+03:00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