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Lacrimosa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Райнер Марія Рільке</w:t>
      </w:r>
    </w:p>
    <w:p>
      <w:pPr/>
      <w:r>
        <w:rPr/>
        <w:t xml:space="preserve">Lacrimosa*</w:t>
      </w:r>
    </w:p>
    <w:p>
      <w:pPr/>
      <w:r>
        <w:rPr/>
        <w:t xml:space="preserve">(Трилогія до майбутньої музики Ернеста Крененка)</w:t>
      </w:r>
    </w:p>
    <w:p>
      <w:pPr/>
      <w:r>
        <w:rPr/>
        <w:t xml:space="preserve">1</w:t>
      </w:r>
    </w:p>
    <w:p>
      <w:pPr/>
      <w:r>
        <w:rPr/>
        <w:t xml:space="preserve">О повня сліз, як вгамувати небу</w:t>
      </w:r>
    </w:p>
    <w:p>
      <w:pPr/>
      <w:r>
        <w:rPr/>
        <w:t xml:space="preserve">їх понад краєм всетяжкого болю.</w:t>
      </w:r>
    </w:p>
    <w:p>
      <w:pPr/>
      <w:r>
        <w:rPr/>
        <w:t xml:space="preserve">Зачнеться плач — повіє ніжна злива,</w:t>
      </w:r>
    </w:p>
    <w:p>
      <w:pPr/>
      <w:r>
        <w:rPr/>
        <w:t xml:space="preserve">навеів, на черця піщану рівнину.</w:t>
      </w:r>
    </w:p>
    <w:p>
      <w:pPr/>
      <w:r>
        <w:rPr/>
        <w:t xml:space="preserve">О сліз тягар. О всіх сльозин цих ваги!</w:t>
      </w:r>
    </w:p>
    <w:p>
      <w:pPr/>
      <w:r>
        <w:rPr/>
        <w:t xml:space="preserve">Не зворушити неба осяйного</w:t>
      </w:r>
    </w:p>
    <w:p>
      <w:pPr/>
      <w:r>
        <w:rPr/>
        <w:t xml:space="preserve">А неба схил заради хмар існує.</w:t>
      </w:r>
    </w:p>
    <w:p>
      <w:pPr/>
      <w:r>
        <w:rPr/>
        <w:t xml:space="preserve">Немов ясніше й ближче край твіцй скорбний</w:t>
      </w:r>
    </w:p>
    <w:p>
      <w:pPr/>
      <w:r>
        <w:rPr/>
        <w:t xml:space="preserve">під тим єдиним небом, грізним. Наче</w:t>
      </w:r>
    </w:p>
    <w:p>
      <w:pPr/>
      <w:r>
        <w:rPr/>
        <w:t xml:space="preserve">лице, що у повільнім напівсонні</w:t>
      </w:r>
    </w:p>
    <w:p>
      <w:pPr/>
      <w:r>
        <w:rPr/>
        <w:t xml:space="preserve">із обрієм думок над світовиром.</w:t>
      </w:r>
    </w:p>
    <w:p>
      <w:pPr/>
      <w:r>
        <w:rPr/>
        <w:t xml:space="preserve">---</w:t>
      </w:r>
    </w:p>
    <w:p>
      <w:pPr/>
      <w:r>
        <w:rPr/>
        <w:t xml:space="preserve">Lacrimosa* (італ.) — заплакана, повна сліз, жаліслива.</w:t>
      </w:r>
    </w:p>
    <w:p>
      <w:pPr/>
      <w:r>
        <w:rPr/>
        <w:t xml:space="preserve">(c) Ольга Калашник, 2006, переклад.</w:t>
      </w:r>
    </w:p>
    <w:p>
      <w:pPr/>
      <w:r>
        <w:rPr/>
        <w:t xml:space="preserve">2</w:t>
      </w:r>
    </w:p>
    <w:p>
      <w:pPr/>
      <w:r>
        <w:rPr/>
        <w:t xml:space="preserve">Порожнеча — тільки подих, і та</w:t>
      </w:r>
    </w:p>
    <w:p>
      <w:pPr/>
      <w:r>
        <w:rPr/>
        <w:t xml:space="preserve">зелене відчуття чарівних</w:t>
      </w:r>
    </w:p>
    <w:p>
      <w:pPr/>
      <w:r>
        <w:rPr/>
        <w:t xml:space="preserve">дерев — як подих!</w:t>
      </w:r>
    </w:p>
    <w:p>
      <w:pPr/>
      <w:r>
        <w:rPr/>
        <w:t xml:space="preserve">Ми ще тільки вдихаємо,</w:t>
      </w:r>
    </w:p>
    <w:p>
      <w:pPr/>
      <w:r>
        <w:rPr/>
        <w:t xml:space="preserve">сьогодні ще тільки вдихаємо, лічимо</w:t>
      </w:r>
    </w:p>
    <w:p>
      <w:pPr/>
      <w:r>
        <w:rPr/>
        <w:t xml:space="preserve">землі повільне дихання,</w:t>
      </w:r>
    </w:p>
    <w:p>
      <w:pPr/>
      <w:r>
        <w:rPr/>
        <w:t xml:space="preserve">ми — наче її подих.</w:t>
      </w:r>
    </w:p>
    <w:p>
      <w:pPr/>
      <w:r>
        <w:rPr/>
        <w:t xml:space="preserve">3</w:t>
      </w:r>
    </w:p>
    <w:p>
      <w:pPr/>
      <w:r>
        <w:rPr/>
        <w:t xml:space="preserve">О зими! О цей таємний</w:t>
      </w:r>
    </w:p>
    <w:p>
      <w:pPr/>
      <w:r>
        <w:rPr/>
        <w:t xml:space="preserve">звхисток землі. Коли навіколо мертвих,</w:t>
      </w:r>
    </w:p>
    <w:p>
      <w:pPr/>
      <w:r>
        <w:rPr/>
        <w:t xml:space="preserve">у чистому всеприпливі соків,</w:t>
      </w:r>
    </w:p>
    <w:p>
      <w:pPr/>
      <w:r>
        <w:rPr/>
        <w:t xml:space="preserve">збирається снага,</w:t>
      </w:r>
    </w:p>
    <w:p>
      <w:pPr/>
      <w:r>
        <w:rPr/>
        <w:t xml:space="preserve">прийдешньої весни сміливість.</w:t>
      </w:r>
    </w:p>
    <w:p>
      <w:pPr/>
      <w:r>
        <w:rPr/>
        <w:t xml:space="preserve">Де зріє вигадка</w:t>
      </w:r>
    </w:p>
    <w:p>
      <w:pPr/>
      <w:r>
        <w:rPr/>
        <w:t xml:space="preserve">під застиглістю; де від літньої</w:t>
      </w:r>
    </w:p>
    <w:p>
      <w:pPr/>
      <w:r>
        <w:rPr/>
        <w:t xml:space="preserve">довгої пори ветха зелень</w:t>
      </w:r>
    </w:p>
    <w:p>
      <w:pPr/>
      <w:r>
        <w:rPr/>
        <w:t xml:space="preserve">знову до нового</w:t>
      </w:r>
    </w:p>
    <w:p>
      <w:pPr/>
      <w:r>
        <w:rPr/>
        <w:t xml:space="preserve">пориву зійде, до дзеркал передчуттів,</w:t>
      </w:r>
    </w:p>
    <w:p>
      <w:pPr/>
      <w:r>
        <w:rPr/>
        <w:t xml:space="preserve">де квітів барви</w:t>
      </w:r>
    </w:p>
    <w:p>
      <w:pPr/>
      <w:r>
        <w:rPr/>
        <w:t xml:space="preserve">забудуть погляд наших очей.</w:t>
      </w:r>
    </w:p>
    <w:p>
      <w:pPr/>
      <w:r>
        <w:rPr/>
        <w:t xml:space="preserve">ПРОВЕСІНЬ</w:t>
      </w:r>
    </w:p>
    <w:p>
      <w:pPr/>
      <w:r>
        <w:rPr/>
        <w:t xml:space="preserve">Зникла твердість. І зійшла неждана</w:t>
      </w:r>
    </w:p>
    <w:p>
      <w:pPr/>
      <w:r>
        <w:rPr/>
        <w:t xml:space="preserve">благодать на посірілий гай.</w:t>
      </w:r>
    </w:p>
    <w:p>
      <w:pPr/>
      <w:r>
        <w:rPr/>
        <w:t xml:space="preserve">І потік змінив свій ритм дзюрчання,</w:t>
      </w:r>
    </w:p>
    <w:p>
      <w:pPr/>
      <w:r>
        <w:rPr/>
        <w:t xml:space="preserve">ніжність вкрай</w:t>
      </w:r>
    </w:p>
    <w:p>
      <w:pPr/>
      <w:r>
        <w:rPr/>
        <w:t xml:space="preserve">полонила все земне зело.</w:t>
      </w:r>
    </w:p>
    <w:p>
      <w:pPr/>
      <w:r>
        <w:rPr/>
        <w:t xml:space="preserve">І стежки розбіглись в безгоміння.</w:t>
      </w:r>
    </w:p>
    <w:p>
      <w:pPr/>
      <w:r>
        <w:rPr/>
        <w:t xml:space="preserve">І негадано весни стриміння</w:t>
      </w:r>
    </w:p>
    <w:p>
      <w:pPr/>
      <w:r>
        <w:rPr/>
        <w:t xml:space="preserve">в дерево порожнє увійшло.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Lacrimosa — Райнер Марія Рільке</dc:title>
  <dc:description/>
  <dc:subject/>
  <cp:keywords/>
  <cp:category/>
  <cp:lastModifiedBy/>
  <dcterms:created xsi:type="dcterms:W3CDTF">2020-05-15T03:38:27+03:00</dcterms:created>
  <dcterms:modified xsi:type="dcterms:W3CDTF">2020-05-15T03:38:27+03:00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