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вельможі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Як від північних пут розковуючи світ,</w:t>
      </w:r>
    </w:p>
    <w:p>
      <w:pPr/>
      <w:r>
        <w:rPr/>
        <w:t xml:space="preserve">Зефір, струмуючи, свій принесе привіт,</w:t>
      </w:r>
    </w:p>
    <w:p>
      <w:pPr/>
      <w:r>
        <w:rPr/>
        <w:t xml:space="preserve">Як молодим пушком зазеленіє липа,</w:t>
      </w:r>
    </w:p>
    <w:p>
      <w:pPr/>
      <w:r>
        <w:rPr/>
        <w:t xml:space="preserve">До тебе, лагідний нащадку Арістіппа,</w:t>
      </w:r>
    </w:p>
    <w:p>
      <w:pPr/>
      <w:r>
        <w:rPr/>
        <w:t xml:space="preserve">До тебе я з'явлюсь, у твій славетний дім,</w:t>
      </w:r>
    </w:p>
    <w:p>
      <w:pPr/>
      <w:r>
        <w:rPr/>
        <w:t xml:space="preserve">Де циркуль і різець із пензлем чарівним</w:t>
      </w:r>
    </w:p>
    <w:p>
      <w:pPr/>
      <w:r>
        <w:rPr/>
        <w:t xml:space="preserve">На твій учений клич з'являлися, слухняні,</w:t>
      </w:r>
    </w:p>
    <w:p>
      <w:pPr/>
      <w:r>
        <w:rPr/>
        <w:t xml:space="preserve">Щоб утворить дива мистецтва незрівнянні.</w:t>
      </w:r>
    </w:p>
    <w:p>
      <w:pPr/>
      <w:r>
        <w:rPr/>
        <w:t xml:space="preserve">Ти знаєш ціль життя. Щасливий чоловік,</w:t>
      </w:r>
    </w:p>
    <w:p>
      <w:pPr/>
      <w:r>
        <w:rPr/>
        <w:t xml:space="preserve">Ти для життя живеш. Свій довгий ясний вік</w:t>
      </w:r>
    </w:p>
    <w:p>
      <w:pPr/>
      <w:r>
        <w:rPr/>
        <w:t xml:space="preserve">Ще замолоду ти умів оздобить гойно,</w:t>
      </w:r>
    </w:p>
    <w:p>
      <w:pPr/>
      <w:r>
        <w:rPr/>
        <w:t xml:space="preserve">Шукав можливого і розважавсь пристойно,</w:t>
      </w:r>
    </w:p>
    <w:p>
      <w:pPr/>
      <w:r>
        <w:rPr/>
        <w:t xml:space="preserve">Спізнавши всю вагу і рангів, і забав.</w:t>
      </w:r>
    </w:p>
    <w:p>
      <w:pPr/>
      <w:r>
        <w:rPr/>
        <w:t xml:space="preserve">Царицин посланець до Розуму й Держав,</w:t>
      </w:r>
    </w:p>
    <w:p>
      <w:pPr/>
      <w:r>
        <w:rPr/>
        <w:t xml:space="preserve">З'явивсь ти у Ферней, і цинік посивілий,</w:t>
      </w:r>
    </w:p>
    <w:p>
      <w:pPr/>
      <w:r>
        <w:rPr/>
        <w:t xml:space="preserve">Привідця дум і мод примітливий і смілий,</w:t>
      </w:r>
    </w:p>
    <w:p>
      <w:pPr/>
      <w:r>
        <w:rPr/>
        <w:t xml:space="preserve">Плекаючи свій чар на Півночі глухій,</w:t>
      </w:r>
    </w:p>
    <w:p>
      <w:pPr/>
      <w:r>
        <w:rPr/>
        <w:t xml:space="preserve">Віддав тобі поклін передмогильний свій.</w:t>
      </w:r>
    </w:p>
    <w:p>
      <w:pPr/>
      <w:r>
        <w:rPr/>
        <w:t xml:space="preserve">Ти ще спізнав його, веселість пустотливу</w:t>
      </w:r>
    </w:p>
    <w:p>
      <w:pPr/>
      <w:r>
        <w:rPr/>
        <w:t xml:space="preserve">I лестощі тонкі, земних богів поживу.</w:t>
      </w:r>
    </w:p>
    <w:p>
      <w:pPr/>
      <w:r>
        <w:rPr/>
        <w:t xml:space="preserve">З Фернею рушивши, побачив ти Версаль,</w:t>
      </w:r>
    </w:p>
    <w:p>
      <w:pPr/>
      <w:r>
        <w:rPr/>
        <w:t xml:space="preserve">Не пориваючись очима в темну даль;</w:t>
      </w:r>
    </w:p>
    <w:p>
      <w:pPr/>
      <w:r>
        <w:rPr/>
        <w:t xml:space="preserve">Все раювало там. Арміда новочасна</w:t>
      </w:r>
    </w:p>
    <w:p>
      <w:pPr/>
      <w:r>
        <w:rPr/>
        <w:t xml:space="preserve">Давала гасло всім і бавилася красно,</w:t>
      </w:r>
    </w:p>
    <w:p>
      <w:pPr/>
      <w:r>
        <w:rPr/>
        <w:t xml:space="preserve">Не знаючи, який судився yділ їй,</w:t>
      </w:r>
    </w:p>
    <w:p>
      <w:pPr/>
      <w:r>
        <w:rPr/>
        <w:t xml:space="preserve">А з нею тішився весь круг її двірський.</w:t>
      </w:r>
    </w:p>
    <w:p>
      <w:pPr/>
      <w:r>
        <w:rPr/>
        <w:t xml:space="preserve">Розкоші, Тріанон... як можна те забути?</w:t>
      </w:r>
    </w:p>
    <w:p>
      <w:pPr/>
      <w:r>
        <w:rPr/>
        <w:t xml:space="preserve">Та не знемігся ти від любої отрути,</w:t>
      </w:r>
    </w:p>
    <w:p>
      <w:pPr/>
      <w:r>
        <w:rPr/>
        <w:t xml:space="preserve">Ти хтів учитися. У гyрті неяснім</w:t>
      </w:r>
    </w:p>
    <w:p>
      <w:pPr/>
      <w:r>
        <w:rPr/>
        <w:t xml:space="preserve">Ти замикавсь тоді, і за столом твоїм</w:t>
      </w:r>
    </w:p>
    <w:p>
      <w:pPr/>
      <w:r>
        <w:rPr/>
        <w:t xml:space="preserve">То речник промислу, то вільнодум зухвалий,</w:t>
      </w:r>
    </w:p>
    <w:p>
      <w:pPr/>
      <w:r>
        <w:rPr/>
        <w:t xml:space="preserve">Мостився Дідерот на свій триніг несталий,</w:t>
      </w:r>
    </w:p>
    <w:p>
      <w:pPr/>
      <w:r>
        <w:rPr/>
        <w:t xml:space="preserve">Перуку з голови у захваті скидав</w:t>
      </w:r>
    </w:p>
    <w:p>
      <w:pPr/>
      <w:r>
        <w:rPr/>
        <w:t xml:space="preserve">I проповідував. I мовчки наслухав</w:t>
      </w:r>
    </w:p>
    <w:p>
      <w:pPr/>
      <w:r>
        <w:rPr/>
        <w:t xml:space="preserve">Ти до нестримних слів атея чи деїста,</w:t>
      </w:r>
    </w:p>
    <w:p>
      <w:pPr/>
      <w:r>
        <w:rPr/>
        <w:t xml:space="preserve">Як скит до голосу атенського софіста.</w:t>
      </w:r>
    </w:p>
    <w:p>
      <w:pPr/>
      <w:r>
        <w:rPr/>
        <w:t xml:space="preserve">Та Лондон звав тебе. Твій погляд розпізнав</w:t>
      </w:r>
    </w:p>
    <w:p>
      <w:pPr/>
      <w:r>
        <w:rPr/>
        <w:t xml:space="preserve">Подвійну течію його державних справ:</w:t>
      </w:r>
    </w:p>
    <w:p>
      <w:pPr/>
      <w:r>
        <w:rPr/>
        <w:t xml:space="preserve">Тут натиск огняний, там відбиття суворе,</w:t>
      </w:r>
    </w:p>
    <w:p>
      <w:pPr/>
      <w:r>
        <w:rPr/>
        <w:t xml:space="preserve">Ладy державного нечувані опори.</w:t>
      </w:r>
    </w:p>
    <w:p>
      <w:pPr/>
      <w:r>
        <w:rPr/>
        <w:t xml:space="preserve">Але над Темзою, занудившись, либонь,</w:t>
      </w:r>
    </w:p>
    <w:p>
      <w:pPr/>
      <w:r>
        <w:rPr/>
        <w:t xml:space="preserve">Ти далі мав пливти. Та бистрий, як огонь,</w:t>
      </w:r>
    </w:p>
    <w:p>
      <w:pPr/>
      <w:r>
        <w:rPr/>
        <w:t xml:space="preserve">I сам, як Фігаро, нестриманий порою,</w:t>
      </w:r>
    </w:p>
    <w:p>
      <w:pPr/>
      <w:r>
        <w:rPr/>
        <w:t xml:space="preserve">Веселий Бомарше майнув перед тобою.</w:t>
      </w:r>
    </w:p>
    <w:p>
      <w:pPr/>
      <w:r>
        <w:rPr/>
        <w:t xml:space="preserve">Він розгадав тебе. Його живих речей</w:t>
      </w:r>
    </w:p>
    <w:p>
      <w:pPr/>
      <w:r>
        <w:rPr/>
        <w:t xml:space="preserve">Про ніжки точені, про полумінь очей</w:t>
      </w:r>
    </w:p>
    <w:p>
      <w:pPr/>
      <w:r>
        <w:rPr/>
        <w:t xml:space="preserve">Заслухувався ти і марив про країни,</w:t>
      </w:r>
    </w:p>
    <w:p>
      <w:pPr/>
      <w:r>
        <w:rPr/>
        <w:t xml:space="preserve">Де сонцем спалене життя солодке лине,</w:t>
      </w:r>
    </w:p>
    <w:p>
      <w:pPr/>
      <w:r>
        <w:rPr/>
        <w:t xml:space="preserve">Немовби юнака жагучий дивний сон,</w:t>
      </w:r>
    </w:p>
    <w:p>
      <w:pPr/>
      <w:r>
        <w:rPr/>
        <w:t xml:space="preserve">Де нaдвечір жінки виходять на балкон</w:t>
      </w:r>
    </w:p>
    <w:p>
      <w:pPr/>
      <w:r>
        <w:rPr/>
        <w:t xml:space="preserve">I, зневажаючи чоловіків тубільних,</w:t>
      </w:r>
    </w:p>
    <w:p>
      <w:pPr/>
      <w:r>
        <w:rPr/>
        <w:t xml:space="preserve">Чужинців зваблюють, зальотників свавільних.</w:t>
      </w:r>
    </w:p>
    <w:p>
      <w:pPr/>
      <w:r>
        <w:rPr/>
        <w:t xml:space="preserve">В Севілью ти помчав, збентежений украй.</w:t>
      </w:r>
    </w:p>
    <w:p>
      <w:pPr/>
      <w:r>
        <w:rPr/>
        <w:t xml:space="preserve">Незрозумілий світ, благословенний край!</w:t>
      </w:r>
    </w:p>
    <w:p>
      <w:pPr/>
      <w:r>
        <w:rPr/>
        <w:t xml:space="preserve">Хвилюють лаври там, там помаранчі спіють...</w:t>
      </w:r>
    </w:p>
    <w:p>
      <w:pPr/>
      <w:r>
        <w:rPr/>
        <w:t xml:space="preserve">О, розкажи ж мені, як там жінки уміють</w:t>
      </w:r>
    </w:p>
    <w:p>
      <w:pPr/>
      <w:r>
        <w:rPr/>
        <w:t xml:space="preserve">Любов з побожністю спокусливо єднать,</w:t>
      </w:r>
    </w:p>
    <w:p>
      <w:pPr/>
      <w:r>
        <w:rPr/>
        <w:t xml:space="preserve">Із-під мантильї знак умовлений подать;</w:t>
      </w:r>
    </w:p>
    <w:p>
      <w:pPr/>
      <w:r>
        <w:rPr/>
        <w:t xml:space="preserve">Скажи, як лист летить поза віконні грати,</w:t>
      </w:r>
    </w:p>
    <w:p>
      <w:pPr/>
      <w:r>
        <w:rPr/>
        <w:t xml:space="preserve">Як тітку золотом там можна присипляти,</w:t>
      </w:r>
    </w:p>
    <w:p>
      <w:pPr/>
      <w:r>
        <w:rPr/>
        <w:t xml:space="preserve">Скажи, як молодий коханець уночі</w:t>
      </w:r>
    </w:p>
    <w:p>
      <w:pPr/>
      <w:r>
        <w:rPr/>
        <w:t xml:space="preserve">Тремтить під вікнами в широкому плащі.</w:t>
      </w:r>
    </w:p>
    <w:p>
      <w:pPr/>
      <w:r>
        <w:rPr/>
        <w:t xml:space="preserve">Все відмінилося. Ти бачив напад бурі</w:t>
      </w:r>
    </w:p>
    <w:p>
      <w:pPr/>
      <w:r>
        <w:rPr/>
        <w:t xml:space="preserve">I розум в пoлоні неситих серцем фурій,</w:t>
      </w:r>
    </w:p>
    <w:p>
      <w:pPr/>
      <w:r>
        <w:rPr/>
        <w:t xml:space="preserve">Свободи грізної несхиблений закон,</w:t>
      </w:r>
    </w:p>
    <w:p>
      <w:pPr/>
      <w:r>
        <w:rPr/>
        <w:t xml:space="preserve">Під гільйотиною Версаль і Тріанон</w:t>
      </w:r>
    </w:p>
    <w:p>
      <w:pPr/>
      <w:r>
        <w:rPr/>
        <w:t xml:space="preserve">I жахом без кінця заступлені забави.</w:t>
      </w:r>
    </w:p>
    <w:p>
      <w:pPr/>
      <w:r>
        <w:rPr/>
        <w:t xml:space="preserve">Перетворився світ під гук нової слави.</w:t>
      </w:r>
    </w:p>
    <w:p>
      <w:pPr/>
      <w:r>
        <w:rPr/>
        <w:t xml:space="preserve">Давно замовк Ферней. Вольтер, зичливець твій,</w:t>
      </w:r>
    </w:p>
    <w:p>
      <w:pPr/>
      <w:r>
        <w:rPr/>
        <w:t xml:space="preserve">На знак мінливості народів і подій,</w:t>
      </w:r>
    </w:p>
    <w:p>
      <w:pPr/>
      <w:r>
        <w:rPr/>
        <w:t xml:space="preserve">Не заспокоївшись у смертній домовині,</w:t>
      </w:r>
    </w:p>
    <w:p>
      <w:pPr/>
      <w:r>
        <w:rPr/>
        <w:t xml:space="preserve">Із склепу в нoвий склеп подорожує й нині.</w:t>
      </w:r>
    </w:p>
    <w:p>
      <w:pPr/>
      <w:r>
        <w:rPr/>
        <w:t xml:space="preserve">Барон д'Ольбах, Марле, Гальяні, Дідерот,</w:t>
      </w:r>
    </w:p>
    <w:p>
      <w:pPr/>
      <w:r>
        <w:rPr/>
        <w:t xml:space="preserve">Енциклопедії скептичний весь комплот,</w:t>
      </w:r>
    </w:p>
    <w:p>
      <w:pPr/>
      <w:r>
        <w:rPr/>
        <w:t xml:space="preserve">I гострий Бомарше, і Касті твій безносий —</w:t>
      </w:r>
    </w:p>
    <w:p>
      <w:pPr/>
      <w:r>
        <w:rPr/>
        <w:t xml:space="preserve">Всі, всі минулися. Їх гомін стоголосий</w:t>
      </w:r>
    </w:p>
    <w:p>
      <w:pPr/>
      <w:r>
        <w:rPr/>
        <w:t xml:space="preserve">Пірнув у забуття. Поглянь: встає нове,</w:t>
      </w:r>
    </w:p>
    <w:p>
      <w:pPr/>
      <w:r>
        <w:rPr/>
        <w:t xml:space="preserve">В свою чергу, росте і радісно живе.</w:t>
      </w:r>
    </w:p>
    <w:p>
      <w:pPr/>
      <w:r>
        <w:rPr/>
        <w:t xml:space="preserve">Недавні свідки бур, погрому і падіння,</w:t>
      </w:r>
    </w:p>
    <w:p>
      <w:pPr/>
      <w:r>
        <w:rPr/>
        <w:t xml:space="preserve">Ледве отямившись, новітні покоління</w:t>
      </w:r>
    </w:p>
    <w:p>
      <w:pPr/>
      <w:r>
        <w:rPr/>
        <w:t xml:space="preserve">Гіркому досвіду дають запізній лад</w:t>
      </w:r>
    </w:p>
    <w:p>
      <w:pPr/>
      <w:r>
        <w:rPr/>
        <w:t xml:space="preserve">I зводять підсумки прибутків і витрат.</w:t>
      </w:r>
    </w:p>
    <w:p>
      <w:pPr/>
      <w:r>
        <w:rPr/>
        <w:t xml:space="preserve">Їм годі бавитись, обідати в Теміри,</w:t>
      </w:r>
    </w:p>
    <w:p>
      <w:pPr/>
      <w:r>
        <w:rPr/>
        <w:t xml:space="preserve">Про вірші спорити. Звук голосної ліри,</w:t>
      </w:r>
    </w:p>
    <w:p>
      <w:pPr/>
      <w:r>
        <w:rPr/>
        <w:t xml:space="preserve">Звук ліри Байрона порушить їх не міг.</w:t>
      </w:r>
    </w:p>
    <w:p>
      <w:pPr/>
      <w:r>
        <w:rPr/>
        <w:t xml:space="preserve">А ти лишивсь, як був. Ступлю на твій поріг —</w:t>
      </w:r>
    </w:p>
    <w:p>
      <w:pPr/>
      <w:r>
        <w:rPr/>
        <w:t xml:space="preserve">I враз перелечу я в пору Катерини,</w:t>
      </w:r>
    </w:p>
    <w:p>
      <w:pPr/>
      <w:r>
        <w:rPr/>
        <w:t xml:space="preserve">Малярство, статуї, і садові куртини,</w:t>
      </w:r>
    </w:p>
    <w:p>
      <w:pPr/>
      <w:r>
        <w:rPr/>
        <w:t xml:space="preserve">I шафи книжковi — все свідчить тут мені,</w:t>
      </w:r>
    </w:p>
    <w:p>
      <w:pPr/>
      <w:r>
        <w:rPr/>
        <w:t xml:space="preserve">Що спілка з музами твої скрашає дні,</w:t>
      </w:r>
    </w:p>
    <w:p>
      <w:pPr/>
      <w:r>
        <w:rPr/>
        <w:t xml:space="preserve">Що тиша тут ясна і самота чудова.</w:t>
      </w:r>
    </w:p>
    <w:p>
      <w:pPr/>
      <w:r>
        <w:rPr/>
        <w:t xml:space="preserve">Я слухаю тебе. Невимушена мова</w:t>
      </w:r>
    </w:p>
    <w:p>
      <w:pPr/>
      <w:r>
        <w:rPr/>
        <w:t xml:space="preserve">Ще віє юністю. У красоті земній</w:t>
      </w:r>
    </w:p>
    <w:p>
      <w:pPr/>
      <w:r>
        <w:rPr/>
        <w:t xml:space="preserve">Ти замилований. Чарують погляд твій</w:t>
      </w:r>
    </w:p>
    <w:p>
      <w:pPr/>
      <w:r>
        <w:rPr/>
        <w:t xml:space="preserve">Струнка Аляб'єва і ніжна Гончарова.</w:t>
      </w:r>
    </w:p>
    <w:p>
      <w:pPr/>
      <w:r>
        <w:rPr/>
        <w:t xml:space="preserve">Серед мистецьких див Кореджія й Канови</w:t>
      </w:r>
    </w:p>
    <w:p>
      <w:pPr/>
      <w:r>
        <w:rPr/>
        <w:t xml:space="preserve">Ти забуваєш сум нудних земних турбот</w:t>
      </w:r>
    </w:p>
    <w:p>
      <w:pPr/>
      <w:r>
        <w:rPr/>
        <w:t xml:space="preserve">I згорда дивишся на той круговорот</w:t>
      </w:r>
    </w:p>
    <w:p>
      <w:pPr/>
      <w:r>
        <w:rPr/>
        <w:t xml:space="preserve">Тривог і мирних днів безкраїх, невгомонних.</w:t>
      </w:r>
    </w:p>
    <w:p>
      <w:pPr/>
      <w:r>
        <w:rPr/>
        <w:t xml:space="preserve">Так, в холодку альтан та вілл білоколонних,</w:t>
      </w:r>
    </w:p>
    <w:p>
      <w:pPr/>
      <w:r>
        <w:rPr/>
        <w:t xml:space="preserve">Лишивши мир тривог, леліючи спокiй,</w:t>
      </w:r>
    </w:p>
    <w:p>
      <w:pPr/>
      <w:r>
        <w:rPr/>
        <w:t xml:space="preserve">Вельможні римляни стрівали захід свій</w:t>
      </w:r>
    </w:p>
    <w:p>
      <w:pPr/>
      <w:r>
        <w:rPr/>
        <w:t xml:space="preserve">I здалека до них то ветеран похилий,</w:t>
      </w:r>
    </w:p>
    <w:p>
      <w:pPr/>
      <w:r>
        <w:rPr/>
        <w:t xml:space="preserve">Диктатор стомлений, то консул повносилий</w:t>
      </w:r>
    </w:p>
    <w:p>
      <w:pPr/>
      <w:r>
        <w:rPr/>
        <w:t xml:space="preserve">З'являлися спочить до тихих, світлих брам,</w:t>
      </w:r>
    </w:p>
    <w:p>
      <w:pPr/>
      <w:r>
        <w:rPr/>
        <w:t xml:space="preserve">Щоб знов віддатися негодам і трудам.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вельможі — Олександр Пушкін</dc:title>
  <dc:description/>
  <dc:subject/>
  <cp:keywords/>
  <cp:category/>
  <cp:lastModifiedBy/>
  <dcterms:created xsi:type="dcterms:W3CDTF">2020-05-14T21:27:23+03:00</dcterms:created>
  <dcterms:modified xsi:type="dcterms:W3CDTF">2020-05-14T21:27:23+03:00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