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Єва до Адама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Джон Мільтон</w:t>
      </w:r>
    </w:p>
    <w:p>
      <w:pPr/>
      <w:r>
        <w:rPr/>
        <w:t xml:space="preserve">Єва до Адама</w:t>
      </w:r>
    </w:p>
    <w:p>
      <w:pPr/>
      <w:r>
        <w:rPr/>
        <w:t xml:space="preserve">(Уривок з поеми "Утрачений рай")</w:t>
      </w:r>
    </w:p>
    <w:p>
      <w:pPr/>
      <w:r>
        <w:rPr/>
        <w:t xml:space="preserve">На бесіді з тобою забуваю</w:t>
      </w:r>
    </w:p>
    <w:p>
      <w:pPr/>
      <w:r>
        <w:rPr/>
        <w:t xml:space="preserve">Я час і біг його; все серцю миле;</w:t>
      </w:r>
    </w:p>
    <w:p>
      <w:pPr/>
      <w:r>
        <w:rPr/>
        <w:t xml:space="preserve">Солодкі рань мені, її дихання</w:t>
      </w:r>
    </w:p>
    <w:p>
      <w:pPr/>
      <w:r>
        <w:rPr/>
        <w:t xml:space="preserve">I хор її птахів; і сонце гоже,</w:t>
      </w:r>
    </w:p>
    <w:p>
      <w:pPr/>
      <w:r>
        <w:rPr/>
        <w:t xml:space="preserve">Що на прекрасний край проміння сіє,</w:t>
      </w:r>
    </w:p>
    <w:p>
      <w:pPr/>
      <w:r>
        <w:rPr/>
        <w:t xml:space="preserve">На трави, дерева і цвіт у росах</w:t>
      </w:r>
    </w:p>
    <w:p>
      <w:pPr/>
      <w:r>
        <w:rPr/>
        <w:t xml:space="preserve">Блискучих; і земля родюча в сяйві</w:t>
      </w:r>
    </w:p>
    <w:p>
      <w:pPr/>
      <w:r>
        <w:rPr/>
        <w:t xml:space="preserve">Злив лагідних; солодке все — і вечір,</w:t>
      </w:r>
    </w:p>
    <w:p>
      <w:pPr/>
      <w:r>
        <w:rPr/>
        <w:t xml:space="preserve">Що напливає ніжно і ласкаво,</w:t>
      </w:r>
    </w:p>
    <w:p>
      <w:pPr/>
      <w:r>
        <w:rPr/>
        <w:t xml:space="preserve">I ніч німа з цим птахом урочистим,</w:t>
      </w:r>
    </w:p>
    <w:p>
      <w:pPr/>
      <w:r>
        <w:rPr/>
        <w:t xml:space="preserve">I місяць гарний цей, і геми неба,</w:t>
      </w:r>
    </w:p>
    <w:p>
      <w:pPr/>
      <w:r>
        <w:rPr/>
        <w:t xml:space="preserve">Ці сонми зоряні. Але ні рань,</w:t>
      </w:r>
    </w:p>
    <w:p>
      <w:pPr/>
      <w:r>
        <w:rPr/>
        <w:t xml:space="preserve">Ні подихи її, ні хор птахів,</w:t>
      </w:r>
    </w:p>
    <w:p>
      <w:pPr/>
      <w:r>
        <w:rPr/>
        <w:t xml:space="preserve">Ні сонце, що підводиться над краєм</w:t>
      </w:r>
    </w:p>
    <w:p>
      <w:pPr/>
      <w:r>
        <w:rPr/>
        <w:t xml:space="preserve">Прекрасним цим, ні цвіт, ні дерева</w:t>
      </w:r>
    </w:p>
    <w:p>
      <w:pPr/>
      <w:r>
        <w:rPr/>
        <w:t xml:space="preserve">У блиску рос, ні сяйво після злив,</w:t>
      </w:r>
    </w:p>
    <w:p>
      <w:pPr/>
      <w:r>
        <w:rPr/>
        <w:t xml:space="preserve">Ні вечір ніжний, ні безмовна ніч</w:t>
      </w:r>
    </w:p>
    <w:p>
      <w:pPr/>
      <w:r>
        <w:rPr/>
        <w:t xml:space="preserve">З цим птахом урочистим, ні нічна</w:t>
      </w:r>
    </w:p>
    <w:p>
      <w:pPr/>
      <w:r>
        <w:rPr/>
        <w:t xml:space="preserve">Прогулянка при місяці, при сяйві</w:t>
      </w:r>
    </w:p>
    <w:p>
      <w:pPr/>
      <w:r>
        <w:rPr/>
        <w:t xml:space="preserve">Цих зір — без тебе не солодкі, ні!</w:t>
      </w:r>
    </w:p>
    <w:p>
      <w:pPr/>
      <w:r>
        <w:rPr/>
        <w:t xml:space="preserve">Чому горять вони всю ніч? Для кого</w:t>
      </w:r>
    </w:p>
    <w:p>
      <w:pPr/>
      <w:r>
        <w:rPr/>
        <w:t xml:space="preserve">Їх слава, коли всі заснули очі?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Єва до Адама — Джон Мільтон</dc:title>
  <dc:description/>
  <dc:subject/>
  <cp:keywords/>
  <cp:category/>
  <cp:lastModifiedBy/>
  <dcterms:created xsi:type="dcterms:W3CDTF">2020-05-14T16:59:03+03:00</dcterms:created>
  <dcterms:modified xsi:type="dcterms:W3CDTF">2020-05-14T16:59:03+03:00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