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пута суворі...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На пута суворі,</w:t>
      </w:r>
    </w:p>
    <w:p>
      <w:pPr/>
      <w:r>
        <w:rPr/>
        <w:t xml:space="preserve">На гомін привабливий бала</w:t>
      </w:r>
    </w:p>
    <w:p>
      <w:pPr/>
      <w:r>
        <w:rPr/>
        <w:t xml:space="preserve">Степи неозорі</w:t>
      </w:r>
    </w:p>
    <w:p>
      <w:pPr/>
      <w:r>
        <w:rPr/>
        <w:t xml:space="preserve">Украйни вона проміняла.</w:t>
      </w:r>
    </w:p>
    <w:p>
      <w:pPr/>
      <w:r>
        <w:rPr/>
        <w:t xml:space="preserve">Та півдня палкого</w:t>
      </w:r>
    </w:p>
    <w:p>
      <w:pPr/>
      <w:r>
        <w:rPr/>
        <w:t xml:space="preserve">Собі залишила приміту</w:t>
      </w:r>
    </w:p>
    <w:p>
      <w:pPr/>
      <w:r>
        <w:rPr/>
        <w:t xml:space="preserve">Серед крижаного,</w:t>
      </w:r>
    </w:p>
    <w:p>
      <w:pPr/>
      <w:r>
        <w:rPr/>
        <w:t xml:space="preserve">Серед невблаганного світу</w:t>
      </w:r>
    </w:p>
    <w:p>
      <w:pPr/>
      <w:r>
        <w:rPr/>
        <w:t xml:space="preserve">Як ночі Украйни</w:t>
      </w:r>
    </w:p>
    <w:p>
      <w:pPr/>
      <w:r>
        <w:rPr/>
        <w:t xml:space="preserve">У сяєві зір таємничих,</w:t>
      </w:r>
    </w:p>
    <w:p>
      <w:pPr/>
      <w:r>
        <w:rPr/>
        <w:t xml:space="preserve">Доховують тайни</w:t>
      </w:r>
    </w:p>
    <w:p>
      <w:pPr/>
      <w:r>
        <w:rPr/>
        <w:t xml:space="preserve">Слова її уст чарівничих.</w:t>
      </w:r>
    </w:p>
    <w:p>
      <w:pPr/>
      <w:r>
        <w:rPr/>
        <w:t xml:space="preserve">Як обрії сині —</w:t>
      </w:r>
    </w:p>
    <w:p>
      <w:pPr/>
      <w:r>
        <w:rPr/>
        <w:t xml:space="preserve">Очей її полиск і сяння,</w:t>
      </w:r>
    </w:p>
    <w:p>
      <w:pPr/>
      <w:r>
        <w:rPr/>
        <w:t xml:space="preserve">Як вітер пустині —</w:t>
      </w:r>
    </w:p>
    <w:p>
      <w:pPr/>
      <w:r>
        <w:rPr/>
        <w:t xml:space="preserve">Жагуче її милування.</w:t>
      </w:r>
    </w:p>
    <w:p>
      <w:pPr/>
      <w:r>
        <w:rPr/>
        <w:t xml:space="preserve">I стиглістю сливи</w:t>
      </w:r>
    </w:p>
    <w:p>
      <w:pPr/>
      <w:r>
        <w:rPr/>
        <w:t xml:space="preserve">Рожеве обличчя зоріє;</w:t>
      </w:r>
    </w:p>
    <w:p>
      <w:pPr/>
      <w:r>
        <w:rPr/>
        <w:t xml:space="preserve">I сонце пестливе</w:t>
      </w:r>
    </w:p>
    <w:p>
      <w:pPr/>
      <w:r>
        <w:rPr/>
        <w:t xml:space="preserve">У кучерях їй золотіє.</w:t>
      </w:r>
    </w:p>
    <w:p>
      <w:pPr/>
      <w:r>
        <w:rPr/>
        <w:t xml:space="preserve">I, молячись щиро</w:t>
      </w:r>
    </w:p>
    <w:p>
      <w:pPr/>
      <w:r>
        <w:rPr/>
        <w:t xml:space="preserve">За прикладом рідного краю,</w:t>
      </w:r>
    </w:p>
    <w:p>
      <w:pPr/>
      <w:r>
        <w:rPr/>
        <w:t xml:space="preserve">Незайману віру</w:t>
      </w:r>
    </w:p>
    <w:p>
      <w:pPr/>
      <w:r>
        <w:rPr/>
        <w:t xml:space="preserve">У серці дитячім плекає.</w:t>
      </w:r>
    </w:p>
    <w:p>
      <w:pPr/>
      <w:r>
        <w:rPr/>
        <w:t xml:space="preserve">Як люд її рідний,</w:t>
      </w:r>
    </w:p>
    <w:p>
      <w:pPr/>
      <w:r>
        <w:rPr/>
        <w:t xml:space="preserve">Не жде від чужинця опори;</w:t>
      </w:r>
    </w:p>
    <w:p>
      <w:pPr/>
      <w:r>
        <w:rPr/>
        <w:t xml:space="preserve">Безмовно і гідно</w:t>
      </w:r>
    </w:p>
    <w:p>
      <w:pPr/>
      <w:r>
        <w:rPr/>
        <w:t xml:space="preserve">Терпuть і знущання, і горе.</w:t>
      </w:r>
    </w:p>
    <w:p>
      <w:pPr/>
      <w:r>
        <w:rPr/>
        <w:t xml:space="preserve">На погляд зухвалий</w:t>
      </w:r>
    </w:p>
    <w:p>
      <w:pPr/>
      <w:r>
        <w:rPr/>
        <w:t xml:space="preserve">Не займеться враз потаємно;</w:t>
      </w:r>
    </w:p>
    <w:p>
      <w:pPr/>
      <w:r>
        <w:rPr/>
        <w:t xml:space="preserve">Звикає помалу,</w:t>
      </w:r>
    </w:p>
    <w:p>
      <w:pPr/>
      <w:r>
        <w:rPr/>
        <w:t xml:space="preserve">Зате й не розлюбить даремно.</w:t>
      </w:r>
    </w:p>
    <w:p>
      <w:pPr/>
      <w:r>
        <w:rPr/>
        <w:t xml:space="preserve">Переклад М. Зерова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пута суворі... — Михайло Лермонтов</dc:title>
  <dc:description/>
  <dc:subject/>
  <cp:keywords/>
  <cp:category/>
  <cp:lastModifiedBy/>
  <dcterms:created xsi:type="dcterms:W3CDTF">2020-05-19T09:08:37+03:00</dcterms:created>
  <dcterms:modified xsi:type="dcterms:W3CDTF">2020-05-19T09:08:37+03:00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