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портрета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Як бджілка яскрава й жива,</w:t>
      </w:r>
    </w:p>
    <w:p>
      <w:pPr/>
      <w:r>
        <w:rPr/>
        <w:t xml:space="preserve">Неначе хлоп'я кучеряве;</w:t>
      </w:r>
    </w:p>
    <w:p>
      <w:pPr/>
      <w:r>
        <w:rPr/>
        <w:t xml:space="preserve">Звучать найпростіші слова</w:t>
      </w:r>
    </w:p>
    <w:p>
      <w:pPr/>
      <w:r>
        <w:rPr/>
        <w:t xml:space="preserve">В устах її щиро й ласкаво.</w:t>
      </w:r>
    </w:p>
    <w:p>
      <w:pPr/>
      <w:r>
        <w:rPr/>
        <w:t xml:space="preserve">Привабить хіба що на час:</w:t>
      </w:r>
    </w:p>
    <w:p>
      <w:pPr/>
      <w:r>
        <w:rPr/>
        <w:t xml:space="preserve">Кайдани їй зносити тяжко,-</w:t>
      </w:r>
    </w:p>
    <w:p>
      <w:pPr/>
      <w:r>
        <w:rPr/>
        <w:t xml:space="preserve">Чи змійкою випорсне враз,</w:t>
      </w:r>
    </w:p>
    <w:p>
      <w:pPr/>
      <w:r>
        <w:rPr/>
        <w:t xml:space="preserve">Чи пурхне і зникне, як пташка.</w:t>
      </w:r>
    </w:p>
    <w:p>
      <w:pPr/>
      <w:r>
        <w:rPr/>
        <w:t xml:space="preserve">З бажання їй легко змінить</w:t>
      </w:r>
    </w:p>
    <w:p>
      <w:pPr/>
      <w:r>
        <w:rPr/>
        <w:t xml:space="preserve">На радість задуму і горе.</w:t>
      </w:r>
    </w:p>
    <w:p>
      <w:pPr/>
      <w:r>
        <w:rPr/>
        <w:t xml:space="preserve">В очах її — неба блакить,</w:t>
      </w:r>
    </w:p>
    <w:p>
      <w:pPr/>
      <w:r>
        <w:rPr/>
        <w:t xml:space="preserve">Душа її темна, як море.</w:t>
      </w:r>
    </w:p>
    <w:p>
      <w:pPr/>
      <w:r>
        <w:rPr/>
        <w:t xml:space="preserve">То правдою все в ній пашить,</w:t>
      </w:r>
    </w:p>
    <w:p>
      <w:pPr/>
      <w:r>
        <w:rPr/>
        <w:t xml:space="preserve">То вдавана риса в ній кожна.</w:t>
      </w:r>
    </w:p>
    <w:p>
      <w:pPr/>
      <w:r>
        <w:rPr/>
        <w:t xml:space="preserve">Не можна її розуміть,</w:t>
      </w:r>
    </w:p>
    <w:p>
      <w:pPr/>
      <w:r>
        <w:rPr/>
        <w:t xml:space="preserve">Зате й не любити не можна.</w:t>
      </w:r>
    </w:p>
    <w:p>
      <w:pPr/>
      <w:r>
        <w:rPr/>
        <w:t xml:space="preserve">Перекладач: Л. С. Первомайський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портрета — Михайло Лермонтов</dc:title>
  <dc:description/>
  <dc:subject/>
  <cp:keywords/>
  <cp:category/>
  <cp:lastModifiedBy/>
  <dcterms:created xsi:type="dcterms:W3CDTF">2020-05-15T02:10:54+03:00</dcterms:created>
  <dcterms:modified xsi:type="dcterms:W3CDTF">2020-05-15T02:10:54+03:00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