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В'язень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Одчиніть мою в'язницю,</w:t>
      </w:r>
    </w:p>
    <w:p>
      <w:pPr/>
      <w:r>
        <w:rPr/>
        <w:t xml:space="preserve">Подаруйте сяйво дня,</w:t>
      </w:r>
    </w:p>
    <w:p>
      <w:pPr/>
      <w:r>
        <w:rPr/>
        <w:t xml:space="preserve">Чорнооку чарівницю,</w:t>
      </w:r>
    </w:p>
    <w:p>
      <w:pPr/>
      <w:r>
        <w:rPr/>
        <w:t xml:space="preserve">Чорногривого коня!</w:t>
      </w:r>
    </w:p>
    <w:p>
      <w:pPr/>
      <w:r>
        <w:rPr/>
        <w:t xml:space="preserve">Я красуню молодую</w:t>
      </w:r>
    </w:p>
    <w:p>
      <w:pPr/>
      <w:r>
        <w:rPr/>
        <w:t xml:space="preserve">Спершу палко поцілую,</w:t>
      </w:r>
    </w:p>
    <w:p>
      <w:pPr/>
      <w:r>
        <w:rPr/>
        <w:t xml:space="preserve">Потім скочу на коня,</w:t>
      </w:r>
    </w:p>
    <w:p>
      <w:pPr/>
      <w:r>
        <w:rPr/>
        <w:t xml:space="preserve">В степ подамся навмання.</w:t>
      </w:r>
    </w:p>
    <w:p>
      <w:pPr/>
      <w:r>
        <w:rPr/>
        <w:t xml:space="preserve">Та тюрма моя висока,</w:t>
      </w:r>
    </w:p>
    <w:p>
      <w:pPr/>
      <w:r>
        <w:rPr/>
        <w:t xml:space="preserve">Двері з засувом важким;</w:t>
      </w:r>
    </w:p>
    <w:p>
      <w:pPr/>
      <w:r>
        <w:rPr/>
        <w:t xml:space="preserve">І далеко чорноока</w:t>
      </w:r>
    </w:p>
    <w:p>
      <w:pPr/>
      <w:r>
        <w:rPr/>
        <w:t xml:space="preserve">В пишнім теремі своїм.</w:t>
      </w:r>
    </w:p>
    <w:p>
      <w:pPr/>
      <w:r>
        <w:rPr/>
        <w:t xml:space="preserve">Добрий кінь в зеленім полі</w:t>
      </w:r>
    </w:p>
    <w:p>
      <w:pPr/>
      <w:r>
        <w:rPr/>
        <w:t xml:space="preserve">Без узди, по вольній волі,</w:t>
      </w:r>
    </w:p>
    <w:p>
      <w:pPr/>
      <w:r>
        <w:rPr/>
        <w:t xml:space="preserve">Мчить, басує сам-один,</w:t>
      </w:r>
    </w:p>
    <w:p>
      <w:pPr/>
      <w:r>
        <w:rPr/>
        <w:t xml:space="preserve">Тільки вітер наздогін...</w:t>
      </w:r>
    </w:p>
    <w:p>
      <w:pPr/>
      <w:r>
        <w:rPr/>
        <w:t xml:space="preserve">Самота — нема розради;</w:t>
      </w:r>
    </w:p>
    <w:p>
      <w:pPr/>
      <w:r>
        <w:rPr/>
        <w:t xml:space="preserve">Стіни голі, вогкий діл,</w:t>
      </w:r>
    </w:p>
    <w:p>
      <w:pPr/>
      <w:r>
        <w:rPr/>
        <w:t xml:space="preserve">Промінь тьмяної лампади</w:t>
      </w:r>
    </w:p>
    <w:p>
      <w:pPr/>
      <w:r>
        <w:rPr/>
        <w:t xml:space="preserve">Помира в кутку без сил.</w:t>
      </w:r>
    </w:p>
    <w:p>
      <w:pPr/>
      <w:r>
        <w:rPr/>
        <w:t xml:space="preserve">Тільки чути: за стіною</w:t>
      </w:r>
    </w:p>
    <w:p>
      <w:pPr/>
      <w:r>
        <w:rPr/>
        <w:t xml:space="preserve">Звучномірною ходою</w:t>
      </w:r>
    </w:p>
    <w:p>
      <w:pPr/>
      <w:r>
        <w:rPr/>
        <w:t xml:space="preserve">В тиші тупає нічній</w:t>
      </w:r>
    </w:p>
    <w:p>
      <w:pPr/>
      <w:r>
        <w:rPr/>
        <w:t xml:space="preserve">Мовчазливий вартовий.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Відчиніть мені темницю,</w:t>
      </w:r>
    </w:p>
    <w:p>
      <w:pPr/>
      <w:r>
        <w:rPr/>
        <w:t xml:space="preserve">Подаруйте сяйво дня,</w:t>
      </w:r>
    </w:p>
    <w:p>
      <w:pPr/>
      <w:r>
        <w:rPr/>
        <w:t xml:space="preserve">Чорнооку молодицю,</w:t>
      </w:r>
    </w:p>
    <w:p>
      <w:pPr/>
      <w:r>
        <w:rPr/>
        <w:t xml:space="preserve">Чорногривого коня!</w:t>
      </w:r>
    </w:p>
    <w:p>
      <w:pPr/>
      <w:r>
        <w:rPr/>
        <w:t xml:space="preserve">Я красуню зачарую,</w:t>
      </w:r>
    </w:p>
    <w:p>
      <w:pPr/>
      <w:r>
        <w:rPr/>
        <w:t xml:space="preserve">Приголублю, поцілую,</w:t>
      </w:r>
    </w:p>
    <w:p>
      <w:pPr/>
      <w:r>
        <w:rPr/>
        <w:t xml:space="preserve">Дожидатись доручу,</w:t>
      </w:r>
    </w:p>
    <w:p>
      <w:pPr/>
      <w:r>
        <w:rPr/>
        <w:t xml:space="preserve">В степ, як вітер, полечу.</w:t>
      </w:r>
    </w:p>
    <w:p>
      <w:pPr/>
      <w:r>
        <w:rPr/>
        <w:t xml:space="preserve">Та стіна тюрми висока,</w:t>
      </w:r>
    </w:p>
    <w:p>
      <w:pPr/>
      <w:r>
        <w:rPr/>
        <w:t xml:space="preserve">Залізяччя грат — криве.</w:t>
      </w:r>
    </w:p>
    <w:p>
      <w:pPr/>
      <w:r>
        <w:rPr/>
        <w:t xml:space="preserve">І далеко чорноока</w:t>
      </w:r>
    </w:p>
    <w:p>
      <w:pPr/>
      <w:r>
        <w:rPr/>
        <w:t xml:space="preserve">Десь у теремі живе.</w:t>
      </w:r>
    </w:p>
    <w:p>
      <w:pPr/>
      <w:r>
        <w:rPr/>
        <w:t xml:space="preserve">Кінь баский гуляє в полі,</w:t>
      </w:r>
    </w:p>
    <w:p>
      <w:pPr/>
      <w:r>
        <w:rPr/>
        <w:t xml:space="preserve">Не загнузданий, на волі,</w:t>
      </w:r>
    </w:p>
    <w:p>
      <w:pPr/>
      <w:r>
        <w:rPr/>
        <w:t xml:space="preserve">Де трава така густа,</w:t>
      </w:r>
    </w:p>
    <w:p>
      <w:pPr/>
      <w:r>
        <w:rPr/>
        <w:t xml:space="preserve">Розпускаючи хвоста...</w:t>
      </w:r>
    </w:p>
    <w:p>
      <w:pPr/>
      <w:r>
        <w:rPr/>
        <w:t xml:space="preserve">Я один — нема відради:</w:t>
      </w:r>
    </w:p>
    <w:p>
      <w:pPr/>
      <w:r>
        <w:rPr/>
        <w:t xml:space="preserve">Стіни голі, кам'яні.</w:t>
      </w:r>
    </w:p>
    <w:p>
      <w:pPr/>
      <w:r>
        <w:rPr/>
        <w:t xml:space="preserve">Вогник тьмяної лампади</w:t>
      </w:r>
    </w:p>
    <w:p>
      <w:pPr/>
      <w:r>
        <w:rPr/>
        <w:t xml:space="preserve">Ледве блимає мені.</w:t>
      </w:r>
    </w:p>
    <w:p>
      <w:pPr/>
      <w:r>
        <w:rPr/>
        <w:t xml:space="preserve">Тільки чути: за стіною</w:t>
      </w:r>
    </w:p>
    <w:p>
      <w:pPr/>
      <w:r>
        <w:rPr/>
        <w:t xml:space="preserve">Звучномірною ходою</w:t>
      </w:r>
    </w:p>
    <w:p>
      <w:pPr/>
      <w:r>
        <w:rPr/>
        <w:t xml:space="preserve">Походжає мовчазний</w:t>
      </w:r>
    </w:p>
    <w:p>
      <w:pPr/>
      <w:r>
        <w:rPr/>
        <w:t xml:space="preserve">Незворушний вартовий.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В'язень — Михайло Лермонтов</dc:title>
  <dc:description/>
  <dc:subject/>
  <cp:keywords/>
  <cp:category/>
  <cp:lastModifiedBy/>
  <dcterms:created xsi:type="dcterms:W3CDTF">2020-05-27T09:36:34+03:00</dcterms:created>
  <dcterms:modified xsi:type="dcterms:W3CDTF">2020-05-27T09:36:34+03:00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