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Омирення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Де пристрасть, там і мука! Хто притишить</w:t>
      </w:r>
    </w:p>
    <w:p>
      <w:pPr/>
      <w:r>
        <w:rPr/>
        <w:t xml:space="preserve">цей біль душі, що стільки загубила!</w:t>
      </w:r>
    </w:p>
    <w:p>
      <w:pPr/>
      <w:r>
        <w:rPr/>
        <w:t xml:space="preserve">Де ви, часи, для серця наймиліші?</w:t>
      </w:r>
    </w:p>
    <w:p>
      <w:pPr/>
      <w:r>
        <w:rPr/>
        <w:t xml:space="preserve">І найдорожче вже тобі немиле.</w:t>
      </w:r>
    </w:p>
    <w:p>
      <w:pPr/>
      <w:r>
        <w:rPr/>
        <w:t xml:space="preserve">Гнітиться дух, утрачені бажання,</w:t>
      </w:r>
    </w:p>
    <w:p>
      <w:pPr/>
      <w:r>
        <w:rPr/>
        <w:t xml:space="preserve">де ж ти, мій світе щедрого кохання?</w:t>
      </w:r>
    </w:p>
    <w:p>
      <w:pPr/>
      <w:r>
        <w:rPr/>
        <w:t xml:space="preserve">А д'горі лине музика. Достоту,</w:t>
      </w:r>
    </w:p>
    <w:p>
      <w:pPr/>
      <w:r>
        <w:rPr/>
        <w:t xml:space="preserve">ця злагода гучання над тобою</w:t>
      </w:r>
    </w:p>
    <w:p>
      <w:pPr/>
      <w:r>
        <w:rPr/>
        <w:t xml:space="preserve">прониже наскрізь всю людську істоту,</w:t>
      </w:r>
    </w:p>
    <w:p>
      <w:pPr/>
      <w:r>
        <w:rPr/>
        <w:t xml:space="preserve">її пойнявши вічною красою.</w:t>
      </w:r>
    </w:p>
    <w:p>
      <w:pPr/>
      <w:r>
        <w:rPr/>
        <w:t xml:space="preserve">Твоїх очей благословенні муки</w:t>
      </w:r>
    </w:p>
    <w:p>
      <w:pPr/>
      <w:r>
        <w:rPr/>
        <w:t xml:space="preserve">приймають сльози за небесні згуки.</w:t>
      </w:r>
    </w:p>
    <w:p>
      <w:pPr/>
      <w:r>
        <w:rPr/>
        <w:t xml:space="preserve">І раптом від душі відляже туга:</w:t>
      </w:r>
    </w:p>
    <w:p>
      <w:pPr/>
      <w:r>
        <w:rPr/>
        <w:t xml:space="preserve">ти ще живий, ще серце в грудях б'ється,</w:t>
      </w:r>
    </w:p>
    <w:p>
      <w:pPr/>
      <w:r>
        <w:rPr/>
        <w:t xml:space="preserve">що, музикою впившись, хай недуга,</w:t>
      </w:r>
    </w:p>
    <w:p>
      <w:pPr/>
      <w:r>
        <w:rPr/>
        <w:t xml:space="preserve">а щиро дякує, гучить, сміється.</w:t>
      </w:r>
    </w:p>
    <w:p>
      <w:pPr/>
      <w:r>
        <w:rPr/>
        <w:t xml:space="preserve">Той хай повік святиться це чудове</w:t>
      </w:r>
    </w:p>
    <w:p>
      <w:pPr/>
      <w:r>
        <w:rPr/>
        <w:t xml:space="preserve">подвійне щастя – музики й любові.</w:t>
      </w:r>
    </w:p>
    <w:p>
      <w:pPr/>
      <w:r>
        <w:rPr/>
        <w:t xml:space="preserve">Переклад В. Стуса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Омирення — Йоганн Вольфганг Ґете</dc:title>
  <dc:description/>
  <dc:subject/>
  <cp:keywords/>
  <cp:category/>
  <cp:lastModifiedBy/>
  <dcterms:created xsi:type="dcterms:W3CDTF">2022-10-29T04:39:09+03:00</dcterms:created>
  <dcterms:modified xsi:type="dcterms:W3CDTF">2022-10-29T04:39:09+03:00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