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Знайомтесь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Це Лідочки молодший брат,</w:t>
      </w:r>
    </w:p>
    <w:p>
      <w:pPr/>
      <w:r>
        <w:rPr/>
        <w:t xml:space="preserve">далекий пагонець Батия;</w:t>
      </w:r>
    </w:p>
    <w:p>
      <w:pPr/>
      <w:r>
        <w:rPr/>
        <w:t xml:space="preserve">він хлібу чорному був рад,</w:t>
      </w:r>
    </w:p>
    <w:p>
      <w:pPr/>
      <w:r>
        <w:rPr/>
        <w:t xml:space="preserve">про синю ковдру і не мріяв.</w:t>
      </w:r>
    </w:p>
    <w:p>
      <w:pPr/>
      <w:r>
        <w:rPr/>
        <w:t xml:space="preserve">За вірші смерть йому у дар</w:t>
      </w:r>
    </w:p>
    <w:p>
      <w:pPr/>
      <w:r>
        <w:rPr/>
        <w:t xml:space="preserve">пуд бобу зварить, ще й доложить.</w:t>
      </w:r>
    </w:p>
    <w:p>
      <w:pPr/>
      <w:r>
        <w:rPr/>
        <w:t xml:space="preserve">Гей, буржуа! Гей, пролетар!</w:t>
      </w:r>
    </w:p>
    <w:p>
      <w:pPr/>
      <w:r>
        <w:rPr/>
        <w:t xml:space="preserve">Це я, поет Аттіла Йожеф.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Знайомтесь — Аттіла Йожеф</dc:title>
  <dc:description/>
  <dc:subject/>
  <cp:keywords/>
  <cp:category/>
  <cp:lastModifiedBy/>
  <dcterms:created xsi:type="dcterms:W3CDTF">2020-05-14T16:17:00+03:00</dcterms:created>
  <dcterms:modified xsi:type="dcterms:W3CDTF">2020-05-14T16:17:00+03:00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