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По-осінньому стогне сова...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Сергій Єсенін</w:t>
      </w:r>
    </w:p>
    <w:p>
      <w:pPr/>
      <w:r>
        <w:rPr/>
        <w:t xml:space="preserve">По-осінньому стогне сова...</w:t>
      </w:r>
    </w:p>
    <w:p>
      <w:pPr/>
      <w:r>
        <w:rPr/>
        <w:t xml:space="preserve">Перекладач: І.Пучка</w:t>
      </w:r>
    </w:p>
    <w:p>
      <w:pPr/>
      <w:r>
        <w:rPr/>
        <w:t xml:space="preserve">По-осінньому стогне сова</w:t>
      </w:r>
    </w:p>
    <w:p>
      <w:pPr/>
      <w:r>
        <w:rPr/>
        <w:t xml:space="preserve">Над роздоллям дорожньої рані.</w:t>
      </w:r>
    </w:p>
    <w:p>
      <w:pPr/>
      <w:r>
        <w:rPr/>
        <w:t xml:space="preserve">Облітає моя голова</w:t>
      </w:r>
    </w:p>
    <w:p>
      <w:pPr/>
      <w:r>
        <w:rPr/>
        <w:t xml:space="preserve">Золотисте волосся в'яне.</w:t>
      </w:r>
    </w:p>
    <w:p>
      <w:pPr/>
      <w:r>
        <w:rPr/>
        <w:t xml:space="preserve">Польове на далеч "Ку-гу".</w:t>
      </w:r>
    </w:p>
    <w:p>
      <w:pPr/>
      <w:r>
        <w:rPr/>
        <w:t xml:space="preserve">Здрастуй, матінко синя ялино!</w:t>
      </w:r>
    </w:p>
    <w:p>
      <w:pPr/>
      <w:r>
        <w:rPr/>
        <w:t xml:space="preserve">Скоро місяць, скупавшись в снігу,</w:t>
      </w:r>
    </w:p>
    <w:p>
      <w:pPr/>
      <w:r>
        <w:rPr/>
        <w:t xml:space="preserve">Сяде в чуб поріділий сина.</w:t>
      </w:r>
    </w:p>
    <w:p>
      <w:pPr/>
      <w:r>
        <w:rPr/>
        <w:t xml:space="preserve">Скоро буду і я застигать.</w:t>
      </w:r>
    </w:p>
    <w:p>
      <w:pPr/>
      <w:r>
        <w:rPr/>
        <w:t xml:space="preserve">Дзвоном зір насипаючи вуха,</w:t>
      </w:r>
    </w:p>
    <w:p>
      <w:pPr/>
      <w:r>
        <w:rPr/>
        <w:t xml:space="preserve">Буде молодь без мене співать,</w:t>
      </w:r>
    </w:p>
    <w:p>
      <w:pPr/>
      <w:r>
        <w:rPr/>
        <w:t xml:space="preserve">Не мене буде старість слухать.</w:t>
      </w:r>
    </w:p>
    <w:p>
      <w:pPr/>
      <w:r>
        <w:rPr/>
        <w:t xml:space="preserve">Прийде з поля новий співець,</w:t>
      </w:r>
    </w:p>
    <w:p>
      <w:pPr/>
      <w:r>
        <w:rPr/>
        <w:t xml:space="preserve">Ліс озветься нечуваним свистом.</w:t>
      </w:r>
    </w:p>
    <w:p>
      <w:pPr/>
      <w:r>
        <w:rPr/>
        <w:t xml:space="preserve">По-осінньому віє вітрець,</w:t>
      </w:r>
    </w:p>
    <w:p>
      <w:pPr/>
      <w:r>
        <w:rPr/>
        <w:t xml:space="preserve">По-осінньому шепче листя.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По-осінньому стогне сова... — Сергій Єсенін</dc:title>
  <dc:description/>
  <dc:subject/>
  <cp:keywords/>
  <cp:category/>
  <cp:lastModifiedBy/>
  <dcterms:created xsi:type="dcterms:W3CDTF">2020-05-19T04:25:11+03:00</dcterms:created>
  <dcterms:modified xsi:type="dcterms:W3CDTF">2020-05-19T04:25:11+03:00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