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Найперша в світі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Елюар</w:t>
      </w:r>
    </w:p>
    <w:p>
      <w:pPr/>
    </w:p>
    <w:p>
      <w:pPr/>
      <w:r>
        <w:rPr>
          <w:i/>
          <w:iCs/>
        </w:rPr>
        <w:t xml:space="preserve">Присвячується Паблові Пікассо</w:t>
      </w:r>
    </w:p>
    <w:p>
      <w:pPr/>
    </w:p>
    <w:p>
      <w:pPr/>
      <w:r>
        <w:rPr/>
        <w:t xml:space="preserve">Ти — бранка рівняви, безумна. Над тобою</w:t>
      </w:r>
    </w:p>
    <w:p>
      <w:pPr/>
      <w:r>
        <w:rPr/>
        <w:t xml:space="preserve">Сховалось сяєво, на небосхил поглянь:</w:t>
      </w:r>
    </w:p>
    <w:p>
      <w:pPr/>
      <w:r>
        <w:rPr/>
        <w:t xml:space="preserve">Заплющив очі він, щоб осягти твій сон,</w:t>
      </w:r>
    </w:p>
    <w:p>
      <w:pPr/>
      <w:r>
        <w:rPr/>
        <w:t xml:space="preserve">Він одяг твій запнув, щоб ретязь твій розбити.</w:t>
      </w:r>
    </w:p>
    <w:p>
      <w:pPr/>
      <w:r>
        <w:rPr/>
        <w:t xml:space="preserve">Там, де загрузнули колеса,</w:t>
      </w:r>
    </w:p>
    <w:p>
      <w:pPr/>
      <w:r>
        <w:rPr/>
        <w:t xml:space="preserve">Сміється віяло невтримно.</w:t>
      </w:r>
    </w:p>
    <w:p>
      <w:pPr/>
      <w:r>
        <w:rPr/>
        <w:t xml:space="preserve">Серед сплетінь зрадливих трав</w:t>
      </w:r>
    </w:p>
    <w:p>
      <w:pPr/>
      <w:r>
        <w:rPr/>
        <w:t xml:space="preserve">Тьмяніють відблиски доріг.</w:t>
      </w:r>
    </w:p>
    <w:p>
      <w:pPr/>
      <w:r>
        <w:rPr/>
        <w:t xml:space="preserve">Отож, чи ринеш ти у хвилі,</w:t>
      </w:r>
    </w:p>
    <w:p>
      <w:pPr/>
      <w:r>
        <w:rPr/>
        <w:t xml:space="preserve">Де кораблі — мигдальні зерна</w:t>
      </w:r>
    </w:p>
    <w:p>
      <w:pPr/>
      <w:r>
        <w:rPr/>
        <w:t xml:space="preserve">В твоїх долонях теплих, ніжних,</w:t>
      </w:r>
    </w:p>
    <w:p>
      <w:pPr/>
      <w:r>
        <w:rPr/>
        <w:t xml:space="preserve">Або ж у кучерях твоїх?</w:t>
      </w:r>
    </w:p>
    <w:p>
      <w:pPr/>
      <w:r>
        <w:rPr/>
        <w:t xml:space="preserve">Чи не поринеш ти між зорі?</w:t>
      </w:r>
    </w:p>
    <w:p>
      <w:pPr/>
      <w:r>
        <w:rPr/>
        <w:t xml:space="preserve">Далека, ти до них подібна,</w:t>
      </w:r>
    </w:p>
    <w:p>
      <w:pPr/>
      <w:r>
        <w:rPr/>
        <w:t xml:space="preserve">Ти в їхньому гнізді вогненнім</w:t>
      </w:r>
    </w:p>
    <w:p>
      <w:pPr/>
      <w:r>
        <w:rPr/>
        <w:t xml:space="preserve">Живеш, і множиться твій спалах.</w:t>
      </w:r>
    </w:p>
    <w:p>
      <w:pPr/>
      <w:r>
        <w:rPr/>
        <w:t xml:space="preserve">Забито ранку рот — єдиний рветься крик,</w:t>
      </w:r>
    </w:p>
    <w:p>
      <w:pPr/>
      <w:r>
        <w:rPr/>
        <w:t xml:space="preserve">І сонце кружеля й пульсує під корою.</w:t>
      </w:r>
    </w:p>
    <w:p>
      <w:pPr/>
      <w:r>
        <w:rPr/>
        <w:t xml:space="preserve">Воно зупиниться у тебе на повіках:</w:t>
      </w:r>
    </w:p>
    <w:p>
      <w:pPr/>
      <w:r>
        <w:rPr/>
        <w:t xml:space="preserve">Єдині день і ніч, коли ти, ніжна, спиш.</w:t>
      </w:r>
    </w:p>
    <w:p>
      <w:pPr/>
      <w:r>
        <w:rPr>
          <w:i/>
          <w:iCs/>
        </w:rPr>
        <w:t xml:space="preserve">Переклад Олега Жупанського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Найперша в світі — Поль Елюар</dc:title>
  <dc:description/>
  <dc:subject/>
  <cp:keywords/>
  <cp:category/>
  <cp:lastModifiedBy/>
  <dcterms:created xsi:type="dcterms:W3CDTF">2022-11-26T03:22:35+02:00</dcterms:created>
  <dcterms:modified xsi:type="dcterms:W3CDTF">2022-11-26T03:22:35+02:00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