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Прелюди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Стернз Еліот</w:t>
      </w:r>
    </w:p>
    <w:p>
      <w:pPr/>
      <w:r>
        <w:rPr/>
        <w:t xml:space="preserve">ІІІ</w:t>
      </w:r>
    </w:p>
    <w:p>
      <w:pPr/>
      <w:r>
        <w:rPr/>
        <w:t xml:space="preserve">З-під ковдри вивільнились ви</w:t>
      </w:r>
    </w:p>
    <w:p>
      <w:pPr/>
      <w:r>
        <w:rPr/>
        <w:t xml:space="preserve">І горілиць лягли в чеканні.</w:t>
      </w:r>
    </w:p>
    <w:p>
      <w:pPr/>
      <w:r>
        <w:rPr/>
        <w:t xml:space="preserve">Та вимагаєте дрімотно</w:t>
      </w:r>
    </w:p>
    <w:p>
      <w:pPr/>
      <w:r>
        <w:rPr/>
        <w:t xml:space="preserve">Від ночі самовідкриттів.</w:t>
      </w:r>
    </w:p>
    <w:p>
      <w:pPr/>
      <w:r>
        <w:rPr/>
        <w:t xml:space="preserve">У вас душа — з брудненьких марень.</w:t>
      </w:r>
    </w:p>
    <w:p>
      <w:pPr/>
      <w:r>
        <w:rPr/>
        <w:t xml:space="preserve">Вони підстрибують до стелі.</w:t>
      </w:r>
    </w:p>
    <w:p>
      <w:pPr/>
      <w:r>
        <w:rPr/>
        <w:t xml:space="preserve">Та раптом — в шпари — вдерся світ.</w:t>
      </w:r>
    </w:p>
    <w:p>
      <w:pPr/>
      <w:r>
        <w:rPr/>
        <w:t xml:space="preserve">І світло звивисто з'явилось.</w:t>
      </w:r>
    </w:p>
    <w:p>
      <w:pPr/>
      <w:r>
        <w:rPr/>
        <w:t xml:space="preserve">Кричать на ринвах горобці.</w:t>
      </w:r>
    </w:p>
    <w:p>
      <w:pPr/>
      <w:r>
        <w:rPr/>
        <w:t xml:space="preserve">Ще дуже важко вам прийняти</w:t>
      </w:r>
    </w:p>
    <w:p>
      <w:pPr/>
      <w:r>
        <w:rPr/>
        <w:t xml:space="preserve">Реальності раптову яву.</w:t>
      </w:r>
    </w:p>
    <w:p>
      <w:pPr/>
      <w:r>
        <w:rPr/>
        <w:t xml:space="preserve">І ви скоцюрбились на ліжку,</w:t>
      </w:r>
    </w:p>
    <w:p>
      <w:pPr/>
      <w:r>
        <w:rPr/>
        <w:t xml:space="preserve">Викручуючи папільйотки</w:t>
      </w:r>
    </w:p>
    <w:p>
      <w:pPr/>
      <w:r>
        <w:rPr/>
        <w:t xml:space="preserve">Чи — охопивши жовті п'яти</w:t>
      </w:r>
    </w:p>
    <w:p>
      <w:pPr/>
      <w:r>
        <w:rPr/>
        <w:t xml:space="preserve">Долонями немитих рук.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Прелюди — Томас Стернз Еліот</dc:title>
  <dc:description/>
  <dc:subject/>
  <cp:keywords/>
  <cp:category/>
  <cp:lastModifiedBy/>
  <dcterms:created xsi:type="dcterms:W3CDTF">2020-05-15T12:49:26+03:00</dcterms:created>
  <dcterms:modified xsi:type="dcterms:W3CDTF">2020-05-15T12:49:26+03:00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