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місяці згадую брата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Тривожно гримлять барабани — вже люди не ходять;</w:t>
      </w:r>
    </w:p>
    <w:p>
      <w:pPr/>
      <w:r>
        <w:rPr/>
        <w:t xml:space="preserve">Це осінь, і чується втомлена пісня гусей...</w:t>
      </w:r>
    </w:p>
    <w:p>
      <w:pPr/>
      <w:r>
        <w:rPr/>
        <w:t xml:space="preserve">А ніч розсипає дзвінкої роси білі води;</w:t>
      </w:r>
    </w:p>
    <w:p>
      <w:pPr/>
      <w:r>
        <w:rPr/>
        <w:t xml:space="preserve">А в ріднім краю місяць світло ясніше несе.</w:t>
      </w:r>
    </w:p>
    <w:p>
      <w:pPr/>
      <w:r>
        <w:rPr/>
        <w:t xml:space="preserve">І брат мій далеко, розлучені ми — чи навіки?</w:t>
      </w:r>
    </w:p>
    <w:p>
      <w:pPr/>
      <w:r>
        <w:rPr/>
        <w:t xml:space="preserve">Ніхто не пита, чи помер я давно, чи живу;</w:t>
      </w:r>
    </w:p>
    <w:p>
      <w:pPr/>
      <w:r>
        <w:rPr/>
        <w:t xml:space="preserve">Я довго не маю листів, а послав їх без ліку, —</w:t>
      </w:r>
    </w:p>
    <w:p>
      <w:pPr/>
      <w:r>
        <w:rPr/>
        <w:t xml:space="preserve">Пожежі війни все палають вві сні й наяву...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місяці згадую брата — Ду Фу</dc:title>
  <dc:description/>
  <dc:subject/>
  <cp:keywords/>
  <cp:category/>
  <cp:lastModifiedBy/>
  <dcterms:created xsi:type="dcterms:W3CDTF">2020-05-15T01:32:07+03:00</dcterms:created>
  <dcterms:modified xsi:type="dcterms:W3CDTF">2020-05-15T01:32:07+03:00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