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Природа — це те що бачимо ми...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Емілі Елізабет Дікінсон</w:t>
      </w:r>
    </w:p>
    <w:p>
      <w:pPr/>
      <w:r>
        <w:rPr/>
        <w:t xml:space="preserve">Емілі Елізабет Дікінсон</w:t>
      </w:r>
    </w:p>
    <w:p>
      <w:pPr/>
      <w:r>
        <w:rPr/>
        <w:t xml:space="preserve">Природа — це те що бачимо ми —...</w:t>
      </w:r>
    </w:p>
    <w:p>
      <w:pPr/>
      <w:r>
        <w:rPr/>
        <w:t xml:space="preserve">Перекладач: М.Стріха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Природа — це те що бачимо ми —</w:t>
      </w:r>
    </w:p>
    <w:p>
      <w:pPr/>
      <w:r>
        <w:rPr/>
        <w:t xml:space="preserve">Пагорби — Вечір — Роса —</w:t>
      </w:r>
    </w:p>
    <w:p>
      <w:pPr/>
      <w:r>
        <w:rPr/>
        <w:t xml:space="preserve">Вивірка — Джміль — Затемнення Сонця</w:t>
      </w:r>
    </w:p>
    <w:p>
      <w:pPr/>
      <w:r>
        <w:rPr/>
        <w:t xml:space="preserve">Ні — природа — це Небеса!</w:t>
      </w:r>
    </w:p>
    <w:p>
      <w:pPr/>
      <w:r>
        <w:rPr/>
        <w:t xml:space="preserve">Природа — це те що чуємо ми —</w:t>
      </w:r>
    </w:p>
    <w:p>
      <w:pPr/>
      <w:r>
        <w:rPr/>
        <w:t xml:space="preserve">Пташка — Прибій — Водоспад —</w:t>
      </w:r>
    </w:p>
    <w:p>
      <w:pPr/>
      <w:r>
        <w:rPr/>
        <w:t xml:space="preserve">Грім — Вітер — Цвіркун малий —</w:t>
      </w:r>
    </w:p>
    <w:p>
      <w:pPr/>
      <w:r>
        <w:rPr/>
        <w:t xml:space="preserve">Ні — Природа — це Вічний Лад!</w:t>
      </w:r>
    </w:p>
    <w:p>
      <w:pPr/>
      <w:r>
        <w:rPr/>
        <w:t xml:space="preserve">Природа — це те що знаємо ми —</w:t>
      </w:r>
    </w:p>
    <w:p>
      <w:pPr/>
      <w:r>
        <w:rPr/>
        <w:t xml:space="preserve">Хоч бракне снаги проректи —</w:t>
      </w:r>
    </w:p>
    <w:p>
      <w:pPr/>
      <w:r>
        <w:rPr/>
        <w:t xml:space="preserve">Наша ж бо мудрість надто слабка</w:t>
      </w:r>
    </w:p>
    <w:p>
      <w:pPr/>
      <w:r>
        <w:rPr/>
        <w:t xml:space="preserve">Супроти її Простоти.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Природа — це те що бачимо ми... — Емілі Елізабет Дікінсон</dc:title>
  <dc:description/>
  <dc:subject/>
  <cp:keywords/>
  <cp:category/>
  <cp:lastModifiedBy/>
  <dcterms:created xsi:type="dcterms:W3CDTF">2020-05-14T15:44:15+03:00</dcterms:created>
  <dcterms:modified xsi:type="dcterms:W3CDTF">2020-05-14T15:44:15+03:00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