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Нушірван на полюванні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Нізамі Гянджеві</w:t>
      </w:r>
    </w:p>
    <w:p>
      <w:pPr/>
      <w:r>
        <w:rPr/>
        <w:t xml:space="preserve">Нізамі Гянджеві</w:t>
      </w:r>
    </w:p>
    <w:p>
      <w:pPr/>
      <w:r>
        <w:rPr/>
        <w:t xml:space="preserve">Нушірван на полюванні</w:t>
      </w:r>
    </w:p>
    <w:p>
      <w:pPr/>
      <w:r>
        <w:rPr/>
        <w:t xml:space="preserve">Перекладач: Василь Мисик</w:t>
      </w:r>
    </w:p>
    <w:p>
      <w:pPr/>
      <w:r>
        <w:rPr/>
        <w:t xml:space="preserve">Джерело: З книги: Захід і Схід: Переклади/ К.:Дніпро,1990</w:t>
      </w:r>
    </w:p>
    <w:p>
      <w:pPr/>
      <w:r>
        <w:rPr/>
        <w:t xml:space="preserve">Полюючи, мисливці Нушірвана</w:t>
      </w:r>
    </w:p>
    <w:p>
      <w:pPr/>
      <w:r>
        <w:rPr/>
        <w:t xml:space="preserve">Поволі віддалились від султана.</w:t>
      </w:r>
    </w:p>
    <w:p>
      <w:pPr/>
      <w:r>
        <w:rPr/>
        <w:t xml:space="preserve">Один візир зостався біля нього,</w:t>
      </w:r>
    </w:p>
    <w:p>
      <w:pPr/>
      <w:r>
        <w:rPr/>
        <w:t xml:space="preserve">Один лише візир — і більш нікого.</w:t>
      </w:r>
    </w:p>
    <w:p>
      <w:pPr/>
      <w:r>
        <w:rPr/>
        <w:t xml:space="preserve">Побачив шах село в степу й озерце.</w:t>
      </w:r>
    </w:p>
    <w:p>
      <w:pPr/>
      <w:r>
        <w:rPr/>
        <w:t xml:space="preserve">Село — пусте, як трuворога серце.</w:t>
      </w:r>
    </w:p>
    <w:p>
      <w:pPr/>
      <w:r>
        <w:rPr/>
        <w:t xml:space="preserve">Дві курки там ходило серед шляху,</w:t>
      </w:r>
    </w:p>
    <w:p>
      <w:pPr/>
      <w:r>
        <w:rPr/>
        <w:t xml:space="preserve">Так тісно йшли, як стало в серці шаху.</w:t>
      </w:r>
    </w:p>
    <w:p>
      <w:pPr/>
      <w:r>
        <w:rPr/>
        <w:t xml:space="preserve">Шах запитав: "Про що вони говорять?</w:t>
      </w:r>
    </w:p>
    <w:p>
      <w:pPr/>
      <w:r>
        <w:rPr/>
        <w:t xml:space="preserve">Про що так палко й недоладно спорять?"</w:t>
      </w:r>
    </w:p>
    <w:p>
      <w:pPr/>
      <w:r>
        <w:rPr/>
        <w:t xml:space="preserve">На це візир: "О всемогутній шаху!</w:t>
      </w:r>
    </w:p>
    <w:p>
      <w:pPr/>
      <w:r>
        <w:rPr/>
        <w:t xml:space="preserve">Скажу про все, хоч, може, й не без страху:</w:t>
      </w:r>
    </w:p>
    <w:p>
      <w:pPr/>
      <w:r>
        <w:rPr/>
        <w:t xml:space="preserve">Ті курки дві — то не звичайні птахи,</w:t>
      </w:r>
    </w:p>
    <w:p>
      <w:pPr/>
      <w:r>
        <w:rPr/>
        <w:t xml:space="preserve">Що пробують свій голос, то дві свахи;</w:t>
      </w:r>
    </w:p>
    <w:p>
      <w:pPr/>
      <w:r>
        <w:rPr/>
        <w:t xml:space="preserve">Вони про шлюб говорять і про віно,</w:t>
      </w:r>
    </w:p>
    <w:p>
      <w:pPr/>
      <w:r>
        <w:rPr/>
        <w:t xml:space="preserve">Що завтра треба дати неодмінно.</w:t>
      </w:r>
    </w:p>
    <w:p>
      <w:pPr/>
      <w:r>
        <w:rPr/>
        <w:t xml:space="preserve">"Оте сільце нещасне нам даєш ти,</w:t>
      </w:r>
    </w:p>
    <w:p>
      <w:pPr/>
      <w:r>
        <w:rPr/>
        <w:t xml:space="preserve">Зубожене, зруйноване до решти?"</w:t>
      </w:r>
    </w:p>
    <w:p>
      <w:pPr/>
      <w:r>
        <w:rPr/>
        <w:t xml:space="preserve">А друга каже: "Ти хіба забула,</w:t>
      </w:r>
    </w:p>
    <w:p>
      <w:pPr/>
      <w:r>
        <w:rPr/>
        <w:t xml:space="preserve">Які податки шах бере з аула?</w:t>
      </w:r>
    </w:p>
    <w:p>
      <w:pPr/>
      <w:r>
        <w:rPr/>
        <w:t xml:space="preserve">Якби не брав він, я була б заможна,</w:t>
      </w:r>
    </w:p>
    <w:p>
      <w:pPr/>
      <w:r>
        <w:rPr/>
        <w:t xml:space="preserve">Тоді б тобі й сто тисяч дати можна!"</w:t>
      </w:r>
    </w:p>
    <w:p>
      <w:pPr/>
      <w:r>
        <w:rPr/>
        <w:t xml:space="preserve">Почувши байку про пташину долю,</w:t>
      </w:r>
    </w:p>
    <w:p>
      <w:pPr/>
      <w:r>
        <w:rPr/>
        <w:t xml:space="preserve">Шах застогнав і охнув, як од болю,</w:t>
      </w:r>
    </w:p>
    <w:p>
      <w:pPr/>
      <w:r>
        <w:rPr/>
        <w:t xml:space="preserve">I, прикусивши палець, мовив тихо:</w:t>
      </w:r>
    </w:p>
    <w:p>
      <w:pPr/>
      <w:r>
        <w:rPr/>
        <w:t xml:space="preserve">"Це справді гніт, од нього й курям лихо.</w:t>
      </w:r>
    </w:p>
    <w:p>
      <w:pPr/>
      <w:r>
        <w:rPr/>
        <w:t xml:space="preserve">Чи й далі я гнобитиму країну,</w:t>
      </w:r>
    </w:p>
    <w:p>
      <w:pPr/>
      <w:r>
        <w:rPr/>
        <w:t xml:space="preserve">Не думавши про смерть і домовину?</w:t>
      </w:r>
    </w:p>
    <w:p>
      <w:pPr/>
      <w:r>
        <w:rPr/>
        <w:t xml:space="preserve">Чи й далі я чинитиму сваволю?</w:t>
      </w:r>
    </w:p>
    <w:p>
      <w:pPr/>
      <w:r>
        <w:rPr/>
        <w:t xml:space="preserve">Глянь сам, що робиш, глянь на бідних долю!</w:t>
      </w:r>
    </w:p>
    <w:p>
      <w:pPr/>
      <w:r>
        <w:rPr/>
        <w:t xml:space="preserve">Чи й далі буду я людей гнітити</w:t>
      </w:r>
    </w:p>
    <w:p>
      <w:pPr/>
      <w:r>
        <w:rPr/>
        <w:t xml:space="preserve">I безневинну кров щоденно лити?.."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Нушірван на полюванні — Нізамі Гянджеві</dc:title>
  <dc:description/>
  <dc:subject/>
  <cp:keywords/>
  <cp:category/>
  <cp:lastModifiedBy/>
  <dcterms:created xsi:type="dcterms:W3CDTF">2020-05-14T15:34:40+03:00</dcterms:created>
  <dcterms:modified xsi:type="dcterms:W3CDTF">2020-05-14T15:34:40+03:00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