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Десь там поволі, ледь помітно...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Десь там поволі, ледь помітно,</w:t>
      </w:r>
    </w:p>
    <w:p>
      <w:pPr/>
      <w:r>
        <w:rPr/>
        <w:t xml:space="preserve">Вже далі сірість огорта,</w:t>
      </w:r>
    </w:p>
    <w:p>
      <w:pPr/>
      <w:r>
        <w:rPr/>
        <w:t xml:space="preserve">А тут — таке ще світло,</w:t>
      </w:r>
    </w:p>
    <w:p>
      <w:pPr/>
      <w:r>
        <w:rPr/>
        <w:t xml:space="preserve">Така ще яснота!</w:t>
      </w:r>
    </w:p>
    <w:p>
      <w:pPr/>
      <w:r>
        <w:rPr/>
        <w:t xml:space="preserve">Там, осторонь,</w:t>
      </w:r>
    </w:p>
    <w:p>
      <w:pPr/>
      <w:r>
        <w:rPr/>
        <w:t xml:space="preserve">У мертвій порожнечі неба</w:t>
      </w:r>
    </w:p>
    <w:p>
      <w:pPr/>
      <w:r>
        <w:rPr/>
        <w:t xml:space="preserve">Горить ще сонце</w:t>
      </w:r>
    </w:p>
    <w:p>
      <w:pPr/>
      <w:r>
        <w:rPr/>
        <w:t xml:space="preserve">Жовтими полотнами полів</w:t>
      </w:r>
    </w:p>
    <w:p>
      <w:pPr/>
      <w:r>
        <w:rPr/>
        <w:t xml:space="preserve">(Пора жовтнева),</w:t>
      </w:r>
    </w:p>
    <w:p>
      <w:pPr/>
      <w:r>
        <w:rPr/>
        <w:t xml:space="preserve">Вогнями світлими</w:t>
      </w:r>
    </w:p>
    <w:p>
      <w:pPr/>
      <w:r>
        <w:rPr/>
        <w:t xml:space="preserve">Замріяних лісів,</w:t>
      </w:r>
    </w:p>
    <w:p>
      <w:pPr/>
      <w:r>
        <w:rPr/>
        <w:t xml:space="preserve">Ріки сталево-синьою стягою.</w:t>
      </w:r>
    </w:p>
    <w:p>
      <w:pPr/>
      <w:r>
        <w:rPr/>
        <w:t xml:space="preserve">Прощається земля</w:t>
      </w:r>
    </w:p>
    <w:p>
      <w:pPr/>
      <w:r>
        <w:rPr/>
        <w:t xml:space="preserve">Без слів</w:t>
      </w:r>
    </w:p>
    <w:p>
      <w:pPr/>
      <w:r>
        <w:rPr/>
        <w:t xml:space="preserve">Із царством світла і спокою...</w:t>
      </w:r>
    </w:p>
    <w:p>
      <w:pPr/>
      <w:r>
        <w:rPr/>
        <w:t xml:space="preserve">Її лице</w:t>
      </w:r>
    </w:p>
    <w:p>
      <w:pPr/>
      <w:r>
        <w:rPr/>
        <w:t xml:space="preserve">Спокійне і погідне,</w:t>
      </w:r>
    </w:p>
    <w:p>
      <w:pPr/>
      <w:r>
        <w:rPr/>
        <w:t xml:space="preserve">У кожній зморшці</w:t>
      </w:r>
    </w:p>
    <w:p>
      <w:pPr/>
      <w:r>
        <w:rPr/>
        <w:t xml:space="preserve">Струмують тихо</w:t>
      </w:r>
    </w:p>
    <w:p>
      <w:pPr/>
      <w:r>
        <w:rPr/>
        <w:t xml:space="preserve">Усмішки прозорі,</w:t>
      </w:r>
    </w:p>
    <w:p>
      <w:pPr/>
      <w:r>
        <w:rPr/>
        <w:t xml:space="preserve">Уся вона ласкава і привітна,</w:t>
      </w:r>
    </w:p>
    <w:p>
      <w:pPr/>
      <w:r>
        <w:rPr/>
        <w:t xml:space="preserve">I вдячність світиться</w:t>
      </w:r>
    </w:p>
    <w:p>
      <w:pPr/>
      <w:r>
        <w:rPr/>
        <w:t xml:space="preserve">В напівпогаслім зорі...</w:t>
      </w:r>
    </w:p>
    <w:p>
      <w:pPr/>
      <w:r>
        <w:rPr/>
        <w:t xml:space="preserve">I звернений той зір</w:t>
      </w:r>
    </w:p>
    <w:p>
      <w:pPr/>
      <w:r>
        <w:rPr/>
        <w:t xml:space="preserve">До білих стін</w:t>
      </w:r>
    </w:p>
    <w:p>
      <w:pPr/>
      <w:r>
        <w:rPr/>
        <w:t xml:space="preserve">Людських осель.</w:t>
      </w:r>
    </w:p>
    <w:p>
      <w:pPr/>
      <w:r>
        <w:rPr/>
        <w:t xml:space="preserve">Останній відблиск дня,</w:t>
      </w:r>
    </w:p>
    <w:p>
      <w:pPr/>
      <w:r>
        <w:rPr/>
        <w:t xml:space="preserve">Здається,</w:t>
      </w:r>
    </w:p>
    <w:p>
      <w:pPr/>
      <w:r>
        <w:rPr/>
        <w:t xml:space="preserve">Людям</w:t>
      </w:r>
    </w:p>
    <w:p>
      <w:pPr/>
      <w:r>
        <w:rPr/>
        <w:t xml:space="preserve">Від матері</w:t>
      </w:r>
    </w:p>
    <w:p>
      <w:pPr/>
      <w:r>
        <w:rPr/>
        <w:t xml:space="preserve">Напучення несе:</w:t>
      </w:r>
    </w:p>
    <w:p>
      <w:pPr/>
      <w:r>
        <w:rPr/>
        <w:t xml:space="preserve">"Ну, годі на сьогодні,</w:t>
      </w:r>
    </w:p>
    <w:p>
      <w:pPr/>
      <w:r>
        <w:rPr/>
        <w:t xml:space="preserve">Усім хай буде мир!"</w:t>
      </w:r>
    </w:p>
    <w:p>
      <w:pPr/>
      <w:r>
        <w:rPr/>
        <w:t xml:space="preserve">Сонце!</w:t>
      </w:r>
    </w:p>
    <w:p>
      <w:pPr/>
      <w:r>
        <w:rPr/>
        <w:t xml:space="preserve">Твое тепло</w:t>
      </w:r>
    </w:p>
    <w:p>
      <w:pPr/>
      <w:r>
        <w:rPr/>
        <w:t xml:space="preserve">До повних зібрано комір.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Десь там поволі, ледь помітно... — Давид Гофштейн</dc:title>
  <dc:description/>
  <dc:subject/>
  <cp:keywords/>
  <cp:category/>
  <cp:lastModifiedBy/>
  <dcterms:created xsi:type="dcterms:W3CDTF">2020-05-14T06:16:29+03:00</dcterms:created>
  <dcterms:modified xsi:type="dcterms:W3CDTF">2020-05-14T06:16:29+03:00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