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 жаль мені, хай серце розіб'є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Не жаль мені, хай серце розіб'є</w:t>
      </w:r>
    </w:p>
    <w:p>
      <w:pPr/>
      <w:r>
        <w:rPr/>
        <w:t xml:space="preserve">Загублена любов! хоч промінь б'є</w:t>
      </w:r>
    </w:p>
    <w:p>
      <w:pPr/>
      <w:r>
        <w:rPr/>
        <w:t xml:space="preserve">Круг тебе з самоцвітів, – не жалкую:</w:t>
      </w:r>
    </w:p>
    <w:p>
      <w:pPr/>
      <w:r>
        <w:rPr/>
        <w:t xml:space="preserve">Я бачу твого серця ніч тяжкую.</w:t>
      </w:r>
    </w:p>
    <w:p>
      <w:pPr/>
      <w:r>
        <w:rPr/>
        <w:t xml:space="preserve">Давно се знаю. Бачив я у сні:</w:t>
      </w:r>
    </w:p>
    <w:p>
      <w:pPr/>
      <w:r>
        <w:rPr/>
        <w:t xml:space="preserve">В тім серці ніч, – не промені ясні;</w:t>
      </w:r>
    </w:p>
    <w:p>
      <w:pPr/>
      <w:r>
        <w:rPr/>
        <w:t xml:space="preserve">Те серденько гризе змія страшенна!..</w:t>
      </w:r>
    </w:p>
    <w:p>
      <w:pPr/>
      <w:r>
        <w:rPr/>
        <w:t xml:space="preserve">Я бачив, любая, що ти нужденна.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жаль мені, хай серце розіб'є — Генріх Гейне</dc:title>
  <dc:description/>
  <dc:subject/>
  <cp:keywords/>
  <cp:category/>
  <cp:lastModifiedBy/>
  <dcterms:created xsi:type="dcterms:W3CDTF">2020-05-29T03:04:06+03:00</dcterms:created>
  <dcterms:modified xsi:type="dcterms:W3CDTF">2020-05-29T03:04:06+03:00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