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розкішній красі таємничій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В розкішній красі таємничій</w:t>
      </w:r>
    </w:p>
    <w:p>
      <w:pPr/>
      <w:r>
        <w:rPr/>
        <w:t xml:space="preserve">Сіяє кохання моє</w:t>
      </w:r>
    </w:p>
    <w:p>
      <w:pPr/>
      <w:r>
        <w:rPr/>
        <w:t xml:space="preserve">І тихої літньої ночі</w:t>
      </w:r>
    </w:p>
    <w:p>
      <w:pPr/>
      <w:r>
        <w:rPr/>
        <w:t xml:space="preserve">Страшні, дивні мрії снує:</w:t>
      </w:r>
    </w:p>
    <w:p>
      <w:pPr/>
      <w:r>
        <w:rPr/>
        <w:t xml:space="preserve">"В заклятім саду походжають</w:t>
      </w:r>
    </w:p>
    <w:p>
      <w:pPr/>
      <w:r>
        <w:rPr/>
        <w:t xml:space="preserve">Коханці смутні, самотні;</w:t>
      </w:r>
    </w:p>
    <w:p>
      <w:pPr/>
      <w:r>
        <w:rPr/>
        <w:t xml:space="preserve">Тремтить ясний місяць промінням,</w:t>
      </w:r>
    </w:p>
    <w:p>
      <w:pPr/>
      <w:r>
        <w:rPr/>
        <w:t xml:space="preserve">І чуть соловейка пісні.</w:t>
      </w:r>
    </w:p>
    <w:p>
      <w:pPr/>
      <w:r>
        <w:rPr/>
        <w:t xml:space="preserve">Дівчина, мов постать камінна,</w:t>
      </w:r>
    </w:p>
    <w:p>
      <w:pPr/>
      <w:r>
        <w:rPr/>
        <w:t xml:space="preserve">Навколішках лицар стоїть.</w:t>
      </w:r>
    </w:p>
    <w:p>
      <w:pPr/>
      <w:r>
        <w:rPr/>
        <w:t xml:space="preserve">Аж ось дикий велет надходить,</w:t>
      </w:r>
    </w:p>
    <w:p>
      <w:pPr/>
      <w:r>
        <w:rPr/>
        <w:t xml:space="preserve">Дівчина злякалась, біжить…</w:t>
      </w:r>
    </w:p>
    <w:p>
      <w:pPr/>
      <w:r>
        <w:rPr/>
        <w:t xml:space="preserve">В крові пада лицар додолу</w:t>
      </w:r>
    </w:p>
    <w:p>
      <w:pPr/>
      <w:r>
        <w:rPr/>
        <w:t xml:space="preserve">Додому йде велет страшний…"</w:t>
      </w:r>
    </w:p>
    <w:p>
      <w:pPr/>
      <w:r>
        <w:rPr/>
        <w:t xml:space="preserve">Як буду в могилі лежати,</w:t>
      </w:r>
    </w:p>
    <w:p>
      <w:pPr/>
      <w:r>
        <w:rPr/>
        <w:t xml:space="preserve">Кінець буде казці чудній.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розкішній красі таємничій — Генріх Гейне</dc:title>
  <dc:description/>
  <dc:subject/>
  <cp:keywords/>
  <cp:category/>
  <cp:lastModifiedBy/>
  <dcterms:created xsi:type="dcterms:W3CDTF">2020-05-26T01:52:39+03:00</dcterms:created>
  <dcterms:modified xsi:type="dcterms:W3CDTF">2020-05-26T01:52:39+03:00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