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Блискучого літнього ранку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Блискучого літнього ранку</w:t>
      </w:r>
    </w:p>
    <w:p>
      <w:pPr/>
      <w:r>
        <w:rPr/>
        <w:t xml:space="preserve">Ходжу я по свому саду.</w:t>
      </w:r>
    </w:p>
    <w:p>
      <w:pPr/>
      <w:r>
        <w:rPr/>
        <w:t xml:space="preserve">Квітки розмовляють, шепочуть,</w:t>
      </w:r>
    </w:p>
    <w:p>
      <w:pPr/>
      <w:r>
        <w:rPr/>
        <w:t xml:space="preserve">А я, я мовчазний іду.</w:t>
      </w:r>
    </w:p>
    <w:p>
      <w:pPr/>
      <w:r>
        <w:rPr/>
        <w:t xml:space="preserve">Квітки розмовляють, шепочуть,</w:t>
      </w:r>
    </w:p>
    <w:p>
      <w:pPr/>
      <w:r>
        <w:rPr/>
        <w:t xml:space="preserve">Благає їх погляд смутний:</w:t>
      </w:r>
    </w:p>
    <w:p>
      <w:pPr/>
      <w:r>
        <w:rPr/>
        <w:t xml:space="preserve">"Не гнівайсь на нашу сестричку,</w:t>
      </w:r>
    </w:p>
    <w:p>
      <w:pPr/>
      <w:r>
        <w:rPr/>
        <w:t xml:space="preserve">Блідий чоловіче, сумний!"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Блискучого літнього ранку — Генріх Гейне</dc:title>
  <dc:description/>
  <dc:subject/>
  <cp:keywords/>
  <cp:category/>
  <cp:lastModifiedBy/>
  <dcterms:created xsi:type="dcterms:W3CDTF">2020-05-14T21:52:54+03:00</dcterms:created>
  <dcterms:modified xsi:type="dcterms:W3CDTF">2020-05-14T21:52:54+03:00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