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Іще одна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 дворі болиголов достиг,</w:t>
      </w:r>
    </w:p>
    <w:p>
      <w:pPr/>
      <w:r>
        <w:rPr/>
        <w:t xml:space="preserve">I голова</w:t>
      </w:r>
    </w:p>
    <w:p>
      <w:pPr/>
      <w:r>
        <w:rPr/>
        <w:t xml:space="preserve">Болить у тих,</w:t>
      </w:r>
    </w:p>
    <w:p>
      <w:pPr/>
      <w:r>
        <w:rPr/>
        <w:t xml:space="preserve">Що колива-</w:t>
      </w:r>
    </w:p>
    <w:p>
      <w:pPr/>
      <w:r>
        <w:rPr/>
        <w:t xml:space="preserve">ючись бредуть, немов сліпі,</w:t>
      </w:r>
    </w:p>
    <w:p>
      <w:pPr/>
      <w:r>
        <w:rPr/>
        <w:t xml:space="preserve">Худі, бліді,</w:t>
      </w:r>
    </w:p>
    <w:p>
      <w:pPr/>
      <w:r>
        <w:rPr/>
        <w:t xml:space="preserve">Якісь тупі</w:t>
      </w:r>
    </w:p>
    <w:p>
      <w:pPr/>
      <w:r>
        <w:rPr/>
        <w:t xml:space="preserve">В нужді й біді.</w:t>
      </w:r>
    </w:p>
    <w:p>
      <w:pPr/>
      <w:r>
        <w:rPr/>
        <w:t xml:space="preserve">Крутіть, Самсони без Даліл,</w:t>
      </w:r>
    </w:p>
    <w:p>
      <w:pPr/>
      <w:r>
        <w:rPr/>
        <w:t xml:space="preserve">Без боротьби,</w:t>
      </w:r>
    </w:p>
    <w:p>
      <w:pPr/>
      <w:r>
        <w:rPr/>
        <w:t xml:space="preserve">Як кінь чи віл,</w:t>
      </w:r>
    </w:p>
    <w:p>
      <w:pPr/>
      <w:r>
        <w:rPr/>
        <w:t xml:space="preserve">Топчак судьби!</w:t>
      </w:r>
    </w:p>
    <w:p>
      <w:pPr/>
      <w:r>
        <w:rPr/>
        <w:t xml:space="preserve">Коли закон тебе зборов,</w:t>
      </w:r>
    </w:p>
    <w:p>
      <w:pPr/>
      <w:r>
        <w:rPr/>
        <w:t xml:space="preserve">Мели без дум</w:t>
      </w:r>
    </w:p>
    <w:p>
      <w:pPr/>
      <w:r>
        <w:rPr/>
        <w:t xml:space="preserve">Свою любов,</w:t>
      </w:r>
    </w:p>
    <w:p>
      <w:pPr/>
      <w:r>
        <w:rPr/>
        <w:t xml:space="preserve">I серце, й ум...</w:t>
      </w:r>
    </w:p>
    <w:p>
      <w:pPr/>
      <w:r>
        <w:rPr/>
        <w:t xml:space="preserve">Все човг і човг, ідуть кружка,</w:t>
      </w:r>
    </w:p>
    <w:p>
      <w:pPr/>
      <w:r>
        <w:rPr/>
        <w:t xml:space="preserve">Люльки в зубах.</w:t>
      </w:r>
    </w:p>
    <w:p>
      <w:pPr/>
      <w:r>
        <w:rPr/>
        <w:t xml:space="preserve">Яка важка</w:t>
      </w:r>
    </w:p>
    <w:p>
      <w:pPr/>
      <w:r>
        <w:rPr/>
        <w:t xml:space="preserve">Спекота — жах!</w:t>
      </w:r>
    </w:p>
    <w:p>
      <w:pPr/>
      <w:r>
        <w:rPr/>
        <w:t xml:space="preserve">За слово — карцер, тож мовчок!</w:t>
      </w:r>
    </w:p>
    <w:p>
      <w:pPr/>
      <w:r>
        <w:rPr/>
        <w:t xml:space="preserve">Сумні й нудні</w:t>
      </w:r>
    </w:p>
    <w:p>
      <w:pPr/>
      <w:r>
        <w:rPr/>
        <w:t xml:space="preserve">Без балачок</w:t>
      </w:r>
    </w:p>
    <w:p>
      <w:pPr/>
      <w:r>
        <w:rPr/>
        <w:t xml:space="preserve">Тюремні дні!</w:t>
      </w:r>
    </w:p>
    <w:p>
      <w:pPr/>
      <w:r>
        <w:rPr/>
        <w:t xml:space="preserve">I я в цій купі, звик до них,</w:t>
      </w:r>
    </w:p>
    <w:p>
      <w:pPr/>
      <w:r>
        <w:rPr/>
        <w:t xml:space="preserve">До топчака...</w:t>
      </w:r>
    </w:p>
    <w:p>
      <w:pPr/>
      <w:r>
        <w:rPr/>
        <w:t xml:space="preserve">Ще скільки лих</w:t>
      </w:r>
    </w:p>
    <w:p>
      <w:pPr/>
      <w:r>
        <w:rPr/>
        <w:t xml:space="preserve">Мене чека?</w:t>
      </w:r>
    </w:p>
    <w:p>
      <w:pPr/>
      <w:r>
        <w:rPr/>
        <w:t xml:space="preserve">Коли зламав людський звичай,</w:t>
      </w:r>
    </w:p>
    <w:p>
      <w:pPr/>
      <w:r>
        <w:rPr/>
        <w:t xml:space="preserve">То вже сиди</w:t>
      </w:r>
    </w:p>
    <w:p>
      <w:pPr/>
      <w:r>
        <w:rPr/>
        <w:t xml:space="preserve">I — вибачай —</w:t>
      </w:r>
    </w:p>
    <w:p>
      <w:pPr/>
      <w:r>
        <w:rPr/>
        <w:t xml:space="preserve">Утіх не жди.</w:t>
      </w:r>
    </w:p>
    <w:p>
      <w:pPr/>
      <w:r>
        <w:rPr/>
        <w:t xml:space="preserve">Ну що ж, злодюги дорогі</w:t>
      </w:r>
    </w:p>
    <w:p>
      <w:pPr/>
      <w:r>
        <w:rPr/>
        <w:t xml:space="preserve">I шахраї,</w:t>
      </w:r>
    </w:p>
    <w:p>
      <w:pPr/>
      <w:r>
        <w:rPr/>
        <w:t xml:space="preserve">Не вороги —</w:t>
      </w:r>
    </w:p>
    <w:p>
      <w:pPr/>
      <w:r>
        <w:rPr/>
        <w:t xml:space="preserve">Брати мої!</w:t>
      </w:r>
    </w:p>
    <w:p>
      <w:pPr/>
      <w:r>
        <w:rPr/>
        <w:t xml:space="preserve">Курім, гуляймо, ще Дідро</w:t>
      </w:r>
    </w:p>
    <w:p>
      <w:pPr/>
      <w:r>
        <w:rPr/>
        <w:t xml:space="preserve">Любив казать:</w:t>
      </w:r>
    </w:p>
    <w:p>
      <w:pPr/>
      <w:r>
        <w:rPr/>
        <w:t xml:space="preserve">Яке добро —</w:t>
      </w:r>
    </w:p>
    <w:p>
      <w:pPr/>
      <w:r>
        <w:rPr/>
        <w:t xml:space="preserve">Байдикувать!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Іще одна — Поль Марі Верлен</dc:title>
  <dc:description/>
  <dc:subject/>
  <cp:keywords/>
  <cp:category/>
  <cp:lastModifiedBy/>
  <dcterms:created xsi:type="dcterms:W3CDTF">2020-05-15T02:45:59+03:00</dcterms:created>
  <dcterms:modified xsi:type="dcterms:W3CDTF">2020-05-15T02:45:59+03:00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