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Над дахом дому — неба дах...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Над дахом дому — неба дах:</w:t>
      </w:r>
    </w:p>
    <w:p>
      <w:pPr/>
      <w:r>
        <w:rPr/>
        <w:t xml:space="preserve">Блакить, роздолля!</w:t>
      </w:r>
    </w:p>
    <w:p>
      <w:pPr/>
      <w:r>
        <w:rPr/>
        <w:t xml:space="preserve">Звелась угору понад дах</w:t>
      </w:r>
    </w:p>
    <w:p>
      <w:pPr/>
      <w:r>
        <w:rPr/>
        <w:t xml:space="preserve">Струнка тополя.</w:t>
      </w:r>
    </w:p>
    <w:p>
      <w:pPr/>
      <w:r>
        <w:rPr/>
        <w:t xml:space="preserve">У небі дзвін летить, мов птах,</w:t>
      </w:r>
    </w:p>
    <w:p>
      <w:pPr/>
      <w:r>
        <w:rPr/>
        <w:t xml:space="preserve">Гуде тремтливо,</w:t>
      </w:r>
    </w:p>
    <w:p>
      <w:pPr/>
      <w:r>
        <w:rPr/>
        <w:t xml:space="preserve">А на тополі ворон-птах</w:t>
      </w:r>
    </w:p>
    <w:p>
      <w:pPr/>
      <w:r>
        <w:rPr/>
        <w:t xml:space="preserve">Квилить тужливо.</w:t>
      </w:r>
    </w:p>
    <w:p>
      <w:pPr/>
      <w:r>
        <w:rPr/>
        <w:t xml:space="preserve">О світе мій, яке життя</w:t>
      </w:r>
    </w:p>
    <w:p>
      <w:pPr/>
      <w:r>
        <w:rPr/>
        <w:t xml:space="preserve">Просте і тихе!</w:t>
      </w:r>
    </w:p>
    <w:p>
      <w:pPr/>
      <w:r>
        <w:rPr/>
        <w:t xml:space="preserve">Із міста лине шум життя,</w:t>
      </w:r>
    </w:p>
    <w:p>
      <w:pPr/>
      <w:r>
        <w:rPr/>
        <w:t xml:space="preserve">Довілля, втіхи.</w:t>
      </w:r>
    </w:p>
    <w:p>
      <w:pPr/>
      <w:r>
        <w:rPr/>
        <w:t xml:space="preserve">Чого ж ти плачеш без пуття,</w:t>
      </w:r>
    </w:p>
    <w:p>
      <w:pPr/>
      <w:r>
        <w:rPr/>
        <w:t xml:space="preserve">Забувши спокій?</w:t>
      </w:r>
    </w:p>
    <w:p>
      <w:pPr/>
      <w:r>
        <w:rPr/>
        <w:t xml:space="preserve">Того, що втратив без пуття</w:t>
      </w:r>
    </w:p>
    <w:p>
      <w:pPr/>
      <w:r>
        <w:rPr/>
        <w:t xml:space="preserve">Найкращі роки?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 дахом дому — неба дах... — Поль Марі Верлен</dc:title>
  <dc:description/>
  <dc:subject/>
  <cp:keywords/>
  <cp:category/>
  <cp:lastModifiedBy/>
  <dcterms:created xsi:type="dcterms:W3CDTF">2020-05-13T16:41:42+03:00</dcterms:created>
  <dcterms:modified xsi:type="dcterms:W3CDTF">2020-05-13T16:41:42+03:00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