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Спліін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Які червоні повні рожі,</w:t>
      </w:r>
    </w:p>
    <w:p>
      <w:pPr/>
      <w:r>
        <w:rPr/>
        <w:t xml:space="preserve">Який зелений ярий хміль!</w:t>
      </w:r>
    </w:p>
    <w:p>
      <w:pPr/>
      <w:r>
        <w:rPr/>
        <w:t xml:space="preserve">У мене серце насторожі —</w:t>
      </w:r>
    </w:p>
    <w:p>
      <w:pPr/>
      <w:r>
        <w:rPr/>
        <w:t xml:space="preserve">Твій кожен рух в нім будить біль.</w:t>
      </w:r>
    </w:p>
    <w:p>
      <w:pPr/>
      <w:r>
        <w:rPr/>
        <w:t xml:space="preserve">Яке блакитне чисте небо,</w:t>
      </w:r>
    </w:p>
    <w:p>
      <w:pPr/>
      <w:r>
        <w:rPr/>
        <w:t xml:space="preserve">А море синє, мов зі скла...</w:t>
      </w:r>
    </w:p>
    <w:p>
      <w:pPr/>
      <w:r>
        <w:rPr/>
        <w:t xml:space="preserve">Боюсь, кохана, я за тебе,</w:t>
      </w:r>
    </w:p>
    <w:p>
      <w:pPr/>
      <w:r>
        <w:rPr/>
        <w:t xml:space="preserve">Щоб ти від мене не втекла,</w:t>
      </w:r>
    </w:p>
    <w:p>
      <w:pPr/>
      <w:r>
        <w:rPr/>
        <w:t xml:space="preserve">Мені обридли ці мигдалі,</w:t>
      </w:r>
    </w:p>
    <w:p>
      <w:pPr/>
      <w:r>
        <w:rPr/>
        <w:t xml:space="preserve">I цей самшит, і ця сосна,</w:t>
      </w:r>
    </w:p>
    <w:p>
      <w:pPr/>
      <w:r>
        <w:rPr/>
        <w:t xml:space="preserve">I ці безмежні дальні далі,</w:t>
      </w:r>
    </w:p>
    <w:p>
      <w:pPr/>
      <w:r>
        <w:rPr/>
        <w:t xml:space="preserve">I все — крім тебе, річ ясна!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Спліін — Поль Марі Верлен</dc:title>
  <dc:description/>
  <dc:subject/>
  <cp:keywords/>
  <cp:category/>
  <cp:lastModifiedBy/>
  <dcterms:created xsi:type="dcterms:W3CDTF">2020-05-13T01:47:39+03:00</dcterms:created>
  <dcterms:modified xsi:type="dcterms:W3CDTF">2020-05-13T01:47:39+03:00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