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Сентиментальна прогулянка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Поль Марі Верлен</w:t>
      </w:r>
    </w:p>
    <w:p>
      <w:pPr/>
      <w:r>
        <w:rPr/>
        <w:t xml:space="preserve">Захід дотлівав, багряніли хмари,</w:t>
      </w:r>
    </w:p>
    <w:p>
      <w:pPr/>
      <w:r>
        <w:rPr/>
        <w:t xml:space="preserve">Вітер колихав білі ненюфари,</w:t>
      </w:r>
    </w:p>
    <w:p>
      <w:pPr/>
      <w:r>
        <w:rPr/>
        <w:t xml:space="preserve">Квіти колихав між очеретів,</w:t>
      </w:r>
    </w:p>
    <w:p>
      <w:pPr/>
      <w:r>
        <w:rPr/>
        <w:t xml:space="preserve">Над сумним ставком стиха шарудів.</w:t>
      </w:r>
    </w:p>
    <w:p>
      <w:pPr/>
      <w:r>
        <w:rPr/>
        <w:t xml:space="preserve">Я бродив один із жалем кривавим</w:t>
      </w:r>
    </w:p>
    <w:p>
      <w:pPr/>
      <w:r>
        <w:rPr/>
        <w:t xml:space="preserve">Між похилих верб понад сонним ставом,</w:t>
      </w:r>
    </w:p>
    <w:p>
      <w:pPr/>
      <w:r>
        <w:rPr/>
        <w:t xml:space="preserve">Де густий туман уставав з низів,</w:t>
      </w:r>
    </w:p>
    <w:p>
      <w:pPr/>
      <w:r>
        <w:rPr/>
        <w:t xml:space="preserve">Де, мов великан, привид чийсь сизів,</w:t>
      </w:r>
    </w:p>
    <w:p>
      <w:pPr/>
      <w:r>
        <w:rPr/>
        <w:t xml:space="preserve">Де ридав відчай в тужних криках сойки,</w:t>
      </w:r>
    </w:p>
    <w:p>
      <w:pPr/>
      <w:r>
        <w:rPr/>
        <w:t xml:space="preserve">Де плили сичів жалісливі зойки</w:t>
      </w:r>
    </w:p>
    <w:p>
      <w:pPr/>
      <w:r>
        <w:rPr/>
        <w:t xml:space="preserve">Між похилих верб, де бродив один</w:t>
      </w:r>
    </w:p>
    <w:p>
      <w:pPr/>
      <w:r>
        <w:rPr/>
        <w:t xml:space="preserve">Я з своїм жалем, не лічив годин...</w:t>
      </w:r>
    </w:p>
    <w:p>
      <w:pPr/>
      <w:r>
        <w:rPr/>
        <w:t xml:space="preserve">I упала ніч, і погасли хмари,</w:t>
      </w:r>
    </w:p>
    <w:p>
      <w:pPr/>
      <w:r>
        <w:rPr/>
        <w:t xml:space="preserve">Мла оповила сонні ненюфари,</w:t>
      </w:r>
    </w:p>
    <w:p>
      <w:pPr/>
      <w:r>
        <w:rPr/>
        <w:t xml:space="preserve">Тільки під ставком, між очеретів,</w:t>
      </w:r>
    </w:p>
    <w:p>
      <w:pPr/>
      <w:r>
        <w:rPr/>
        <w:t xml:space="preserve">Вітерець сумний стиха шарудів.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Сентиментальна прогулянка — Поль Марі Верлен</dc:title>
  <dc:description/>
  <dc:subject/>
  <cp:keywords/>
  <cp:category/>
  <cp:lastModifiedBy/>
  <dcterms:created xsi:type="dcterms:W3CDTF">2020-05-12T23:18:38+03:00</dcterms:created>
  <dcterms:modified xsi:type="dcterms:W3CDTF">2020-05-12T23:18:38+03:00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