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вечірньому тливі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Вогні мерехтливі</w:t>
      </w:r>
    </w:p>
    <w:p>
      <w:pPr/>
      <w:r>
        <w:rPr/>
        <w:t xml:space="preserve">Лягли на поля,</w:t>
      </w:r>
    </w:p>
    <w:p>
      <w:pPr/>
      <w:r>
        <w:rPr/>
        <w:t xml:space="preserve">В вечірньому тливі</w:t>
      </w:r>
    </w:p>
    <w:p>
      <w:pPr/>
      <w:r>
        <w:rPr/>
        <w:t xml:space="preserve">Сумує земля.</w:t>
      </w:r>
    </w:p>
    <w:p>
      <w:pPr/>
      <w:r>
        <w:rPr/>
        <w:t xml:space="preserve">В вечірньому тливі</w:t>
      </w:r>
    </w:p>
    <w:p>
      <w:pPr/>
      <w:r>
        <w:rPr/>
        <w:t xml:space="preserve">Хтось серце люля,</w:t>
      </w:r>
    </w:p>
    <w:p>
      <w:pPr/>
      <w:r>
        <w:rPr/>
        <w:t xml:space="preserve">Пісні сиротливі</w:t>
      </w:r>
    </w:p>
    <w:p>
      <w:pPr/>
      <w:r>
        <w:rPr/>
        <w:t xml:space="preserve">Співає земля.</w:t>
      </w:r>
    </w:p>
    <w:p>
      <w:pPr/>
      <w:r>
        <w:rPr/>
        <w:t xml:space="preserve">I дивнії мрії</w:t>
      </w:r>
    </w:p>
    <w:p>
      <w:pPr/>
      <w:r>
        <w:rPr/>
        <w:t xml:space="preserve">Встають, мов сонця,</w:t>
      </w:r>
    </w:p>
    <w:p>
      <w:pPr/>
      <w:r>
        <w:rPr/>
        <w:t xml:space="preserve">На заході ж мріє</w:t>
      </w:r>
    </w:p>
    <w:p>
      <w:pPr/>
      <w:r>
        <w:rPr/>
        <w:t xml:space="preserve">Початок кінця.</w:t>
      </w:r>
    </w:p>
    <w:p>
      <w:pPr/>
      <w:r>
        <w:rPr/>
        <w:t xml:space="preserve">Там привид багріє</w:t>
      </w:r>
    </w:p>
    <w:p>
      <w:pPr/>
      <w:r>
        <w:rPr/>
        <w:t xml:space="preserve">Якогось гінця,</w:t>
      </w:r>
    </w:p>
    <w:p>
      <w:pPr/>
      <w:r>
        <w:rPr/>
        <w:t xml:space="preserve">I дивнії мрії</w:t>
      </w:r>
    </w:p>
    <w:p>
      <w:pPr/>
      <w:r>
        <w:rPr/>
        <w:t xml:space="preserve">Снують без кінця.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вечірньому тливі — Поль Марі Верлен</dc:title>
  <dc:description/>
  <dc:subject/>
  <cp:keywords/>
  <cp:category/>
  <cp:lastModifiedBy/>
  <dcterms:created xsi:type="dcterms:W3CDTF">2020-05-27T10:43:43+03:00</dcterms:created>
  <dcterms:modified xsi:type="dcterms:W3CDTF">2020-05-27T10:43:43+03:00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