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Незаперечна кар'єра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Светозар Ваянський</w:t>
      </w:r>
    </w:p>
    <w:p>
      <w:pPr/>
      <w:r>
        <w:rPr/>
        <w:t xml:space="preserve">Вірний він, мов гад,</w:t>
      </w:r>
    </w:p>
    <w:p>
      <w:pPr/>
      <w:r>
        <w:rPr/>
        <w:t xml:space="preserve">мов туман, несхитний,</w:t>
      </w:r>
    </w:p>
    <w:p>
      <w:pPr/>
      <w:r>
        <w:rPr/>
        <w:t xml:space="preserve">лагідний, мов кат,</w:t>
      </w:r>
    </w:p>
    <w:p>
      <w:pPr/>
      <w:r>
        <w:rPr/>
        <w:t xml:space="preserve">мов луна, новітній,</w:t>
      </w:r>
    </w:p>
    <w:p>
      <w:pPr/>
      <w:r>
        <w:rPr/>
        <w:t xml:space="preserve">певний, мов імла,</w:t>
      </w:r>
    </w:p>
    <w:p>
      <w:pPr/>
      <w:r>
        <w:rPr/>
        <w:t xml:space="preserve">і, мов заєць, смілий,</w:t>
      </w:r>
    </w:p>
    <w:p>
      <w:pPr/>
      <w:r>
        <w:rPr/>
        <w:t xml:space="preserve">мов гієна зла,</w:t>
      </w:r>
    </w:p>
    <w:p>
      <w:pPr/>
      <w:r>
        <w:rPr/>
        <w:t xml:space="preserve">гарний він і милий,</w:t>
      </w:r>
    </w:p>
    <w:p>
      <w:pPr/>
      <w:r>
        <w:rPr/>
        <w:t xml:space="preserve">чистий, мов смітни?к,</w:t>
      </w:r>
    </w:p>
    <w:p>
      <w:pPr/>
      <w:r>
        <w:rPr/>
        <w:t xml:space="preserve">і, мов лід, гарячий,-</w:t>
      </w:r>
    </w:p>
    <w:p>
      <w:pPr/>
      <w:r>
        <w:rPr/>
        <w:t xml:space="preserve">блазень цей повік</w:t>
      </w:r>
    </w:p>
    <w:p>
      <w:pPr/>
      <w:r>
        <w:rPr/>
        <w:t xml:space="preserve">шитиме добряче!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Незаперечна кар'єра — Светозар Ваянський</dc:title>
  <dc:description/>
  <dc:subject/>
  <cp:keywords/>
  <cp:category/>
  <cp:lastModifiedBy/>
  <dcterms:created xsi:type="dcterms:W3CDTF">2020-05-27T21:55:14+03:00</dcterms:created>
  <dcterms:modified xsi:type="dcterms:W3CDTF">2020-05-27T21:55:14+03:00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