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кішку, що гуляла, як собі знала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Кішка співає хороших пісень,</w:t>
      </w:r>
    </w:p>
    <w:p>
      <w:pPr/>
      <w:r>
        <w:rPr/>
        <w:t xml:space="preserve">Залазить на дерево спритно,</w:t>
      </w:r>
    </w:p>
    <w:p>
      <w:pPr/>
      <w:r>
        <w:rPr/>
        <w:t xml:space="preserve">Гратися може з клубочком весь день,</w:t>
      </w:r>
    </w:p>
    <w:p>
      <w:pPr/>
      <w:r>
        <w:rPr/>
        <w:t xml:space="preserve">Схоче – втече непомітно.</w:t>
      </w:r>
    </w:p>
    <w:p>
      <w:pPr/>
      <w:r>
        <w:rPr/>
        <w:t xml:space="preserve">Все ж таки Бінкі я дужче люблю,</w:t>
      </w:r>
    </w:p>
    <w:p>
      <w:pPr/>
      <w:r>
        <w:rPr/>
        <w:t xml:space="preserve">З ним у нас завжди порядок.</w:t>
      </w:r>
    </w:p>
    <w:p>
      <w:pPr/>
      <w:r>
        <w:rPr/>
        <w:t xml:space="preserve">Бінкі – мій давній і відданий друг,</w:t>
      </w:r>
    </w:p>
    <w:p>
      <w:pPr/>
      <w:r>
        <w:rPr/>
        <w:t xml:space="preserve">Першого друга нащадок.</w:t>
      </w:r>
    </w:p>
    <w:p>
      <w:pPr/>
      <w:r>
        <w:rPr/>
        <w:t xml:space="preserve">Якщо, наточивши у скланку води,</w:t>
      </w:r>
    </w:p>
    <w:p>
      <w:pPr/>
      <w:r>
        <w:rPr/>
        <w:t xml:space="preserve">Я змочую лапи кішці</w:t>
      </w:r>
    </w:p>
    <w:p>
      <w:pPr/>
      <w:r>
        <w:rPr/>
        <w:t xml:space="preserve">(Щоб потім побачити справжні сліди</w:t>
      </w:r>
    </w:p>
    <w:p>
      <w:pPr/>
      <w:r>
        <w:rPr/>
        <w:t xml:space="preserve">Диких тварин на доріжці),</w:t>
      </w:r>
    </w:p>
    <w:p>
      <w:pPr/>
      <w:r>
        <w:rPr/>
        <w:t xml:space="preserve">Кішка пручається, рветься із рук,</w:t>
      </w:r>
    </w:p>
    <w:p>
      <w:pPr/>
      <w:r>
        <w:rPr/>
        <w:t xml:space="preserve">Нявкає, хоче вкусити…</w:t>
      </w:r>
    </w:p>
    <w:p>
      <w:pPr/>
      <w:r>
        <w:rPr/>
        <w:t xml:space="preserve">А Бінкі – слухняний і відданий друг,</w:t>
      </w:r>
    </w:p>
    <w:p>
      <w:pPr/>
      <w:r>
        <w:rPr/>
        <w:t xml:space="preserve">З ним можна усе зробити.</w:t>
      </w:r>
    </w:p>
    <w:p>
      <w:pPr/>
      <w:r>
        <w:rPr/>
        <w:t xml:space="preserve">Ввечері кішка, мов люблячий звір,</w:t>
      </w:r>
    </w:p>
    <w:p>
      <w:pPr/>
      <w:r>
        <w:rPr/>
        <w:t xml:space="preserve">Треться мені об коліна.</w:t>
      </w:r>
    </w:p>
    <w:p>
      <w:pPr/>
      <w:r>
        <w:rPr/>
        <w:t xml:space="preserve">Тільки ж я ляжу – прожогом надвір</w:t>
      </w:r>
    </w:p>
    <w:p>
      <w:pPr/>
      <w:r>
        <w:rPr/>
        <w:t xml:space="preserve">Мчить вона, вигнувши спину.</w:t>
      </w:r>
    </w:p>
    <w:p>
      <w:pPr/>
      <w:r>
        <w:rPr/>
        <w:t xml:space="preserve">І вже до ранку (нечувана річ!)</w:t>
      </w:r>
    </w:p>
    <w:p>
      <w:pPr/>
      <w:r>
        <w:rPr/>
        <w:t xml:space="preserve">Бігає десь це ледащо,</w:t>
      </w:r>
    </w:p>
    <w:p>
      <w:pPr/>
      <w:r>
        <w:rPr/>
        <w:t xml:space="preserve">І Бінкі хропе біля мене всю ніч,</w:t>
      </w:r>
    </w:p>
    <w:p>
      <w:pPr/>
      <w:r>
        <w:rPr/>
        <w:t xml:space="preserve">Отже, він друг мій найкращий.</w:t>
      </w:r>
    </w:p>
    <w:p>
      <w:pPr/>
      <w:r>
        <w:rPr/>
        <w:t xml:space="preserve">Переклад Л. Солонька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кішку, що гуляла, як собі знала — Редьярд Кіплінг</dc:title>
  <dc:description/>
  <dc:subject/>
  <cp:keywords/>
  <cp:category/>
  <cp:lastModifiedBy/>
  <dcterms:created xsi:type="dcterms:W3CDTF">2020-05-24T00:19:40+03:00</dcterms:created>
  <dcterms:modified xsi:type="dcterms:W3CDTF">2020-05-24T00:19:40+03:00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