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 могилою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Богданович</w:t>
      </w:r>
    </w:p>
    <w:p>
      <w:pPr/>
      <w:r>
        <w:rPr/>
        <w:t xml:space="preserve">Максим Богданович</w:t>
      </w:r>
    </w:p>
    <w:p>
      <w:pPr/>
      <w:r>
        <w:rPr/>
        <w:t xml:space="preserve">Над могилою</w:t>
      </w:r>
    </w:p>
    <w:p>
      <w:pPr/>
      <w:r>
        <w:rPr/>
        <w:t xml:space="preserve">Перекладач: Микита Шаповал</w:t>
      </w:r>
    </w:p>
    <w:p>
      <w:pPr/>
      <w:r>
        <w:rPr/>
        <w:t xml:space="preserve">Джерело: Літературно-науковий вістник, 1909, річник XII, том XLVII, книжка IX, с. 511.</w:t>
      </w:r>
    </w:p>
    <w:p>
      <w:pPr/>
      <w:r>
        <w:rPr/>
        <w:t xml:space="preserve">Біля шляху в чистім полі</w:t>
      </w:r>
    </w:p>
    <w:p>
      <w:pPr/>
      <w:r>
        <w:rPr/>
        <w:t xml:space="preserve">Могила стоїть,</w:t>
      </w:r>
    </w:p>
    <w:p>
      <w:pPr/>
      <w:r>
        <w:rPr/>
        <w:t xml:space="preserve">Колом крутить заверюха,</w:t>
      </w:r>
    </w:p>
    <w:p>
      <w:pPr/>
      <w:r>
        <w:rPr/>
        <w:t xml:space="preserve">Гуляє, шумить.</w:t>
      </w:r>
    </w:p>
    <w:p>
      <w:pPr/>
      <w:r>
        <w:rPr/>
        <w:t xml:space="preserve">На могилі в самотині</w:t>
      </w:r>
    </w:p>
    <w:p>
      <w:pPr/>
      <w:r>
        <w:rPr/>
        <w:t xml:space="preserve">Калина росте;</w:t>
      </w:r>
    </w:p>
    <w:p>
      <w:pPr/>
      <w:r>
        <w:rPr/>
        <w:t xml:space="preserve">Її вітер обвіває,</w:t>
      </w:r>
    </w:p>
    <w:p>
      <w:pPr/>
      <w:r>
        <w:rPr/>
        <w:t xml:space="preserve">Метелиця гне.</w:t>
      </w:r>
    </w:p>
    <w:p>
      <w:pPr/>
      <w:r>
        <w:rPr/>
        <w:t xml:space="preserve">І кругом тої могили</w:t>
      </w:r>
    </w:p>
    <w:p>
      <w:pPr/>
      <w:r>
        <w:rPr/>
        <w:t xml:space="preserve">Співає, гудить</w:t>
      </w:r>
    </w:p>
    <w:p>
      <w:pPr/>
      <w:r>
        <w:rPr/>
        <w:t xml:space="preserve">Про того, хто в чистім полі</w:t>
      </w:r>
    </w:p>
    <w:p>
      <w:pPr/>
      <w:r>
        <w:rPr/>
        <w:t xml:space="preserve">Похований спить...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могилою — Максим Богданович</dc:title>
  <dc:description/>
  <dc:subject/>
  <cp:keywords/>
  <cp:category/>
  <cp:lastModifiedBy/>
  <dcterms:created xsi:type="dcterms:W3CDTF">2020-05-13T15:25:20+03:00</dcterms:created>
  <dcterms:modified xsi:type="dcterms:W3CDTF">2020-05-13T15:25:20+03:00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