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Печаль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Красуня не відходить</w:t>
      </w:r>
    </w:p>
    <w:p>
      <w:pPr/>
      <w:r>
        <w:rPr/>
        <w:t xml:space="preserve">од вікна.</w:t>
      </w:r>
    </w:p>
    <w:p>
      <w:pPr/>
      <w:r>
        <w:rPr/>
        <w:t xml:space="preserve">Хитнулася фіранка</w:t>
      </w:r>
    </w:p>
    <w:p>
      <w:pPr/>
      <w:r>
        <w:rPr/>
        <w:t xml:space="preserve">запашна.</w:t>
      </w:r>
    </w:p>
    <w:p>
      <w:pPr/>
      <w:r>
        <w:rPr/>
        <w:t xml:space="preserve">Я бачу на очах</w:t>
      </w:r>
    </w:p>
    <w:p>
      <w:pPr/>
      <w:r>
        <w:rPr/>
        <w:t xml:space="preserve">пекучі сльози,-</w:t>
      </w:r>
    </w:p>
    <w:p>
      <w:pPr/>
      <w:r>
        <w:rPr/>
        <w:t xml:space="preserve">По кому ж то сумує</w:t>
      </w:r>
    </w:p>
    <w:p>
      <w:pPr/>
      <w:r>
        <w:rPr/>
        <w:t xml:space="preserve">так вона?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Печаль — Лі Бо</dc:title>
  <dc:description/>
  <dc:subject/>
  <cp:keywords/>
  <cp:category/>
  <cp:lastModifiedBy/>
  <dcterms:created xsi:type="dcterms:W3CDTF">2020-05-16T21:34:33+03:00</dcterms:created>
  <dcterms:modified xsi:type="dcterms:W3CDTF">2020-05-16T21:34:33+03:00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