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 назви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Не тільки місяць</w:t>
      </w:r>
    </w:p>
    <w:p>
      <w:pPr/>
      <w:r>
        <w:rPr/>
        <w:t xml:space="preserve">та сонце ясне? —</w:t>
      </w:r>
    </w:p>
    <w:p>
      <w:pPr/>
      <w:r>
        <w:rPr/>
        <w:t xml:space="preserve">Не знає спокою</w:t>
      </w:r>
    </w:p>
    <w:p>
      <w:pPr/>
      <w:r>
        <w:rPr/>
        <w:t xml:space="preserve">світ.</w:t>
      </w:r>
    </w:p>
    <w:p>
      <w:pPr/>
      <w:r>
        <w:rPr/>
        <w:t xml:space="preserve">Людей невтолима</w:t>
      </w:r>
    </w:p>
    <w:p>
      <w:pPr/>
      <w:r>
        <w:rPr/>
        <w:t xml:space="preserve">жага жене,</w:t>
      </w:r>
    </w:p>
    <w:p>
      <w:pPr/>
      <w:r>
        <w:rPr/>
        <w:t xml:space="preserve">А жить їм</w:t>
      </w:r>
    </w:p>
    <w:p>
      <w:pPr/>
      <w:r>
        <w:rPr/>
        <w:t xml:space="preserve">так мало літ.</w:t>
      </w:r>
    </w:p>
    <w:p>
      <w:pPr/>
      <w:r>
        <w:rPr/>
        <w:t xml:space="preserve">Гора Пенлай</w:t>
      </w:r>
    </w:p>
    <w:p>
      <w:pPr/>
      <w:r>
        <w:rPr/>
        <w:t xml:space="preserve">на просторах морських,</w:t>
      </w:r>
    </w:p>
    <w:p>
      <w:pPr/>
      <w:r>
        <w:rPr/>
        <w:t xml:space="preserve">Кажуть,</w:t>
      </w:r>
    </w:p>
    <w:p>
      <w:pPr/>
      <w:r>
        <w:rPr/>
        <w:t xml:space="preserve">встає з води,-</w:t>
      </w:r>
    </w:p>
    <w:p>
      <w:pPr/>
      <w:r>
        <w:rPr/>
        <w:t xml:space="preserve">В гаях нефритових</w:t>
      </w:r>
    </w:p>
    <w:p>
      <w:pPr/>
      <w:r>
        <w:rPr/>
        <w:t xml:space="preserve">і золотих,</w:t>
      </w:r>
    </w:p>
    <w:p>
      <w:pPr/>
      <w:r>
        <w:rPr/>
        <w:t xml:space="preserve">Мов жар,</w:t>
      </w:r>
    </w:p>
    <w:p>
      <w:pPr/>
      <w:r>
        <w:rPr/>
        <w:t xml:space="preserve">палають плоди.</w:t>
      </w:r>
    </w:p>
    <w:p>
      <w:pPr/>
      <w:r>
        <w:rPr/>
        <w:t xml:space="preserve">Зірви той плід</w:t>
      </w:r>
    </w:p>
    <w:p>
      <w:pPr/>
      <w:r>
        <w:rPr/>
        <w:t xml:space="preserve">і з'їж хоч один —</w:t>
      </w:r>
    </w:p>
    <w:p>
      <w:pPr/>
      <w:r>
        <w:rPr/>
        <w:t xml:space="preserve">Юним будеш</w:t>
      </w:r>
    </w:p>
    <w:p>
      <w:pPr/>
      <w:r>
        <w:rPr/>
        <w:t xml:space="preserve">весь вік...</w:t>
      </w:r>
    </w:p>
    <w:p>
      <w:pPr/>
      <w:r>
        <w:rPr/>
        <w:t xml:space="preserve">...Хотів би я сплинути</w:t>
      </w:r>
    </w:p>
    <w:p>
      <w:pPr/>
      <w:r>
        <w:rPr/>
        <w:t xml:space="preserve">в небо, як дим,</w:t>
      </w:r>
    </w:p>
    <w:p>
      <w:pPr/>
      <w:r>
        <w:rPr/>
        <w:t xml:space="preserve">Змучений</w:t>
      </w:r>
    </w:p>
    <w:p>
      <w:pPr/>
      <w:r>
        <w:rPr/>
        <w:t xml:space="preserve">чоловік.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назви — Лі Бо</dc:title>
  <dc:description/>
  <dc:subject/>
  <cp:keywords/>
  <cp:category/>
  <cp:lastModifiedBy/>
  <dcterms:created xsi:type="dcterms:W3CDTF">2020-05-15T01:29:36+03:00</dcterms:created>
  <dcterms:modified xsi:type="dcterms:W3CDTF">2020-05-15T01:29:36+03:00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