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Весняної ночі в Лояні чую флейту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Чути з дому чужого в темряві</w:t>
      </w:r>
    </w:p>
    <w:p>
      <w:pPr/>
      <w:r>
        <w:rPr/>
        <w:t xml:space="preserve">флейти ніжної тихий спів.</w:t>
      </w:r>
    </w:p>
    <w:p>
      <w:pPr/>
      <w:r>
        <w:rPr/>
        <w:t xml:space="preserve">Вітерець весняний мелодію</w:t>
      </w:r>
    </w:p>
    <w:p>
      <w:pPr/>
      <w:r>
        <w:rPr/>
        <w:t xml:space="preserve">"Верб поламаних" підхопив.</w:t>
      </w:r>
    </w:p>
    <w:p>
      <w:pPr/>
      <w:r>
        <w:rPr/>
        <w:t xml:space="preserve">Над Лояном вона колишеться,</w:t>
      </w:r>
    </w:p>
    <w:p>
      <w:pPr/>
      <w:r>
        <w:rPr/>
        <w:t xml:space="preserve">а в душі моїй постає</w:t>
      </w:r>
    </w:p>
    <w:p>
      <w:pPr/>
      <w:r>
        <w:rPr/>
        <w:t xml:space="preserve">Рідний край за дальніми далями</w:t>
      </w:r>
    </w:p>
    <w:p>
      <w:pPr/>
      <w:r>
        <w:rPr/>
        <w:t xml:space="preserve">в білім цвіті рідних садів.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Весняної ночі в Лояні чую флейту — Лі Бо</dc:title>
  <dc:description/>
  <dc:subject/>
  <cp:keywords/>
  <cp:category/>
  <cp:lastModifiedBy/>
  <dcterms:created xsi:type="dcterms:W3CDTF">2020-05-15T01:30:12+03:00</dcterms:created>
  <dcterms:modified xsi:type="dcterms:W3CDTF">2020-05-15T01:30:12+03:00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