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Згадую східні гори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 Бо</w:t>
      </w:r>
    </w:p>
    <w:p>
      <w:pPr/>
      <w:r>
        <w:rPr/>
        <w:t xml:space="preserve">Східних гір я давно вже</w:t>
      </w:r>
    </w:p>
    <w:p>
      <w:pPr/>
      <w:r>
        <w:rPr/>
        <w:t xml:space="preserve">не бачив... З тих пір</w:t>
      </w:r>
    </w:p>
    <w:p>
      <w:pPr/>
      <w:r>
        <w:rPr/>
        <w:t xml:space="preserve">Перецвівсь на трояндах</w:t>
      </w:r>
    </w:p>
    <w:p>
      <w:pPr/>
      <w:r>
        <w:rPr/>
        <w:t xml:space="preserve">червоний убір.</w:t>
      </w:r>
    </w:p>
    <w:p>
      <w:pPr/>
      <w:r>
        <w:rPr/>
        <w:t xml:space="preserve">Білі хмари ще, може,</w:t>
      </w:r>
    </w:p>
    <w:p>
      <w:pPr/>
      <w:r>
        <w:rPr/>
        <w:t xml:space="preserve">й розійдуться в небі,</w:t>
      </w:r>
    </w:p>
    <w:p>
      <w:pPr/>
      <w:r>
        <w:rPr/>
        <w:t xml:space="preserve">Але місяць,</w:t>
      </w:r>
    </w:p>
    <w:p>
      <w:pPr/>
      <w:r>
        <w:rPr/>
        <w:t xml:space="preserve">у чий він покотиться двір?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Згадую східні гори — Лі Бо</dc:title>
  <dc:description/>
  <dc:subject/>
  <cp:keywords/>
  <cp:category/>
  <cp:lastModifiedBy/>
  <dcterms:created xsi:type="dcterms:W3CDTF">2020-05-15T01:31:52+03:00</dcterms:created>
  <dcterms:modified xsi:type="dcterms:W3CDTF">2020-05-15T01:31:52+03:00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