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Сутінки, сутінки навесні...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Олександр Блок</w:t>
      </w:r>
    </w:p>
    <w:p>
      <w:pPr/>
      <w:r>
        <w:rPr/>
        <w:t xml:space="preserve">Сутінки, сутінки навесні...</w:t>
      </w:r>
    </w:p>
    <w:p>
      <w:pPr/>
      <w:r>
        <w:rPr/>
        <w:t xml:space="preserve">Перекладач: Кирило Васюков</w:t>
      </w:r>
    </w:p>
    <w:p>
      <w:pPr/>
      <w:r>
        <w:rPr/>
        <w:t xml:space="preserve">Сутінки, сутінки навесні,</w:t>
      </w:r>
    </w:p>
    <w:p>
      <w:pPr/>
      <w:r>
        <w:rPr/>
        <w:t xml:space="preserve">Хвилі холодні до ніг.</w:t>
      </w:r>
    </w:p>
    <w:p>
      <w:pPr/>
      <w:r>
        <w:rPr/>
        <w:t xml:space="preserve">В серці — надії, як уві сні,</w:t>
      </w:r>
    </w:p>
    <w:p>
      <w:pPr/>
      <w:r>
        <w:rPr/>
        <w:t xml:space="preserve">Хвилі біжуть на беріг.</w:t>
      </w:r>
    </w:p>
    <w:p>
      <w:pPr/>
      <w:r>
        <w:rPr/>
        <w:t xml:space="preserve">Відзвуки, пісня далека,</w:t>
      </w:r>
    </w:p>
    <w:p>
      <w:pPr/>
      <w:r>
        <w:rPr/>
        <w:t xml:space="preserve">Але, чия, — я не знаю.</w:t>
      </w:r>
    </w:p>
    <w:p>
      <w:pPr/>
      <w:r>
        <w:rPr/>
        <w:t xml:space="preserve">Чи то душа, чи лелека,</w:t>
      </w:r>
    </w:p>
    <w:p>
      <w:pPr/>
      <w:r>
        <w:rPr/>
        <w:t xml:space="preserve">Там десь, за неба окраєм.</w:t>
      </w:r>
    </w:p>
    <w:p>
      <w:pPr/>
      <w:r>
        <w:rPr/>
        <w:t xml:space="preserve">Діє моя таємниця,</w:t>
      </w:r>
    </w:p>
    <w:p>
      <w:pPr/>
      <w:r>
        <w:rPr/>
        <w:t xml:space="preserve">Чи ти зовеш в далині?</w:t>
      </w:r>
    </w:p>
    <w:p>
      <w:pPr/>
      <w:r>
        <w:rPr/>
        <w:t xml:space="preserve">Човник пірнає, в'юнчиться.</w:t>
      </w:r>
    </w:p>
    <w:p>
      <w:pPr/>
      <w:r>
        <w:rPr/>
        <w:t xml:space="preserve">Щось ворушиться на дні.</w:t>
      </w:r>
    </w:p>
    <w:p>
      <w:pPr/>
      <w:r>
        <w:rPr/>
        <w:t xml:space="preserve">В серці — надії, як уві сні,</w:t>
      </w:r>
    </w:p>
    <w:p>
      <w:pPr/>
      <w:r>
        <w:rPr/>
        <w:t xml:space="preserve">Хтось мені навстріч — побіг...</w:t>
      </w:r>
    </w:p>
    <w:p>
      <w:pPr/>
      <w:r>
        <w:rPr/>
        <w:t xml:space="preserve">Відблиски, сутінки навесні,</w:t>
      </w:r>
    </w:p>
    <w:p>
      <w:pPr/>
      <w:r>
        <w:rPr/>
        <w:t xml:space="preserve">Потойбережний поклик.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Сутінки, сутінки навесні... — Олександр Блок</dc:title>
  <dc:description/>
  <dc:subject/>
  <cp:keywords/>
  <cp:category/>
  <cp:lastModifiedBy/>
  <dcterms:created xsi:type="dcterms:W3CDTF">2020-05-16T12:18:34+03:00</dcterms:created>
  <dcterms:modified xsi:type="dcterms:W3CDTF">2020-05-16T12:18:34+03:00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