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Логанові луки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Логанові луки</w:t>
      </w:r>
    </w:p>
    <w:p>
      <w:pPr/>
      <w:r>
        <w:rPr/>
        <w:t xml:space="preserve">О, як ти, Логане, блищав,</w:t>
      </w:r>
    </w:p>
    <w:p>
      <w:pPr/>
      <w:r>
        <w:rPr/>
        <w:t xml:space="preserve">Коли уперше тут назвав</w:t>
      </w:r>
    </w:p>
    <w:p>
      <w:pPr/>
      <w:r>
        <w:rPr/>
        <w:t xml:space="preserve">Мене своєю Віллі мій!</w:t>
      </w:r>
    </w:p>
    <w:p>
      <w:pPr/>
      <w:r>
        <w:rPr/>
        <w:t xml:space="preserve">О, скільки в нас було надій</w:t>
      </w:r>
    </w:p>
    <w:p>
      <w:pPr/>
      <w:r>
        <w:rPr/>
        <w:t xml:space="preserve">Аж до сумного дня того,</w:t>
      </w:r>
    </w:p>
    <w:p>
      <w:pPr/>
      <w:r>
        <w:rPr/>
        <w:t xml:space="preserve">Коли коханого мого</w:t>
      </w:r>
    </w:p>
    <w:p>
      <w:pPr/>
      <w:r>
        <w:rPr/>
        <w:t xml:space="preserve">Позвав сурми воєнний гук</w:t>
      </w:r>
    </w:p>
    <w:p>
      <w:pPr/>
      <w:r>
        <w:rPr/>
        <w:t xml:space="preserve">Від мене й Логанових лук!</w:t>
      </w:r>
    </w:p>
    <w:p>
      <w:pPr/>
      <w:r>
        <w:rPr/>
        <w:t xml:space="preserve">I знову травень, знов тепло,</w:t>
      </w:r>
    </w:p>
    <w:p>
      <w:pPr/>
      <w:r>
        <w:rPr/>
        <w:t xml:space="preserve">I все навколо зацвіло,</w:t>
      </w:r>
    </w:p>
    <w:p>
      <w:pPr/>
      <w:r>
        <w:rPr/>
        <w:t xml:space="preserve">Свистять птахи, бринить бджола</w:t>
      </w:r>
    </w:p>
    <w:p>
      <w:pPr/>
      <w:r>
        <w:rPr/>
        <w:t xml:space="preserve">Навколо кожного стебла,</w:t>
      </w:r>
    </w:p>
    <w:p>
      <w:pPr/>
      <w:r>
        <w:rPr/>
        <w:t xml:space="preserve">I все радіє, скрізь пісні</w:t>
      </w:r>
    </w:p>
    <w:p>
      <w:pPr/>
      <w:r>
        <w:rPr/>
        <w:t xml:space="preserve">Із серця ллються, лиш мені</w:t>
      </w:r>
    </w:p>
    <w:p>
      <w:pPr/>
      <w:r>
        <w:rPr/>
        <w:t xml:space="preserve">Немає визволу від мук</w:t>
      </w:r>
    </w:p>
    <w:p>
      <w:pPr/>
      <w:r>
        <w:rPr/>
        <w:t xml:space="preserve">Посеред Логанових лук.</w:t>
      </w:r>
    </w:p>
    <w:p>
      <w:pPr/>
      <w:r>
        <w:rPr/>
        <w:t xml:space="preserve">Де білоцвітно глід пахтить,</w:t>
      </w:r>
    </w:p>
    <w:p>
      <w:pPr/>
      <w:r>
        <w:rPr/>
        <w:t xml:space="preserve">В гніздечку пташечка сидить,</w:t>
      </w:r>
    </w:p>
    <w:p>
      <w:pPr/>
      <w:r>
        <w:rPr/>
        <w:t xml:space="preserve">I птах на гілочці близькій</w:t>
      </w:r>
    </w:p>
    <w:p>
      <w:pPr/>
      <w:r>
        <w:rPr/>
        <w:t xml:space="preserve">Співає дружню пісню їй.</w:t>
      </w:r>
    </w:p>
    <w:p>
      <w:pPr/>
      <w:r>
        <w:rPr/>
        <w:t xml:space="preserve">Обоє тішаться, а я</w:t>
      </w:r>
    </w:p>
    <w:p>
      <w:pPr/>
      <w:r>
        <w:rPr/>
        <w:t xml:space="preserve">Сама з дітьми, як не своя,</w:t>
      </w:r>
    </w:p>
    <w:p>
      <w:pPr/>
      <w:r>
        <w:rPr/>
        <w:t xml:space="preserve">Блукаю, ніг не чую, рук,</w:t>
      </w:r>
    </w:p>
    <w:p>
      <w:pPr/>
      <w:r>
        <w:rPr/>
        <w:t xml:space="preserve">Посеред Логанових лук.</w:t>
      </w:r>
    </w:p>
    <w:p>
      <w:pPr/>
      <w:r>
        <w:rPr/>
        <w:t xml:space="preserve">Державці! Вас я, вас кляну</w:t>
      </w:r>
    </w:p>
    <w:p>
      <w:pPr/>
      <w:r>
        <w:rPr/>
        <w:t xml:space="preserve">За братовбивчу цю війну!</w:t>
      </w:r>
    </w:p>
    <w:p>
      <w:pPr/>
      <w:r>
        <w:rPr/>
        <w:t xml:space="preserve">Усі жалі, що серце тнуть,</w:t>
      </w:r>
    </w:p>
    <w:p>
      <w:pPr/>
      <w:r>
        <w:rPr/>
        <w:t xml:space="preserve">Хай вам на голови впадуть!</w:t>
      </w:r>
    </w:p>
    <w:p>
      <w:pPr/>
      <w:r>
        <w:rPr/>
        <w:t xml:space="preserve">Настане час — і стихне бій,</w:t>
      </w:r>
    </w:p>
    <w:p>
      <w:pPr/>
      <w:r>
        <w:rPr/>
        <w:t xml:space="preserve">I прийде з миром Віллі мій,</w:t>
      </w:r>
    </w:p>
    <w:p>
      <w:pPr/>
      <w:r>
        <w:rPr/>
        <w:t xml:space="preserve">I ми забудем дні розлук</w:t>
      </w:r>
    </w:p>
    <w:p>
      <w:pPr/>
      <w:r>
        <w:rPr/>
        <w:t xml:space="preserve">Посеред Логанових лук!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Логанові луки — Роберт Бернс</dc:title>
  <dc:description/>
  <dc:subject/>
  <cp:keywords/>
  <cp:category/>
  <cp:lastModifiedBy/>
  <dcterms:created xsi:type="dcterms:W3CDTF">2020-05-16T01:39:23+03:00</dcterms:created>
  <dcterms:modified xsi:type="dcterms:W3CDTF">2020-05-16T01:39:23+03:00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