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Тіббі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Тіббі</w:t>
      </w:r>
    </w:p>
    <w:p>
      <w:pPr/>
      <w:r>
        <w:rPr/>
        <w:t xml:space="preserve">Ох, Тіббі, ти ж була колись</w:t>
      </w:r>
    </w:p>
    <w:p>
      <w:pPr/>
      <w:r>
        <w:rPr/>
        <w:t xml:space="preserve">Привітна й говірка!</w:t>
      </w:r>
    </w:p>
    <w:p>
      <w:pPr/>
      <w:r>
        <w:rPr/>
        <w:t xml:space="preserve">Тепер смієшся ти (ну й смійсь!)</w:t>
      </w:r>
    </w:p>
    <w:p>
      <w:pPr/>
      <w:r>
        <w:rPr/>
        <w:t xml:space="preserve">Із мене, бідняка.</w:t>
      </w:r>
    </w:p>
    <w:p>
      <w:pPr/>
      <w:r>
        <w:rPr/>
        <w:t xml:space="preserve">Ми стрілися, де рута-м'ята.</w:t>
      </w:r>
    </w:p>
    <w:p>
      <w:pPr/>
      <w:r>
        <w:rPr/>
        <w:t xml:space="preserve">Була ти вбрана, як у свята.</w:t>
      </w:r>
    </w:p>
    <w:p>
      <w:pPr/>
      <w:r>
        <w:rPr/>
        <w:t xml:space="preserve">Що ти пішла собі — це втрата</w:t>
      </w:r>
    </w:p>
    <w:p>
      <w:pPr/>
      <w:r>
        <w:rPr/>
        <w:t xml:space="preserve">Для мене не яка.</w:t>
      </w:r>
    </w:p>
    <w:p>
      <w:pPr/>
      <w:r>
        <w:rPr/>
        <w:t xml:space="preserve">В неділю, ідучи з діброви,</w:t>
      </w:r>
    </w:p>
    <w:p>
      <w:pPr/>
      <w:r>
        <w:rPr/>
        <w:t xml:space="preserve">Ми стрілись — ти зімкнула брови</w:t>
      </w:r>
    </w:p>
    <w:p>
      <w:pPr/>
      <w:r>
        <w:rPr/>
        <w:t xml:space="preserve">I геть повіялась без мови,</w:t>
      </w:r>
    </w:p>
    <w:p>
      <w:pPr/>
      <w:r>
        <w:rPr/>
        <w:t xml:space="preserve">Як вихор той, швидка.</w:t>
      </w:r>
    </w:p>
    <w:p>
      <w:pPr/>
      <w:r>
        <w:rPr/>
        <w:t xml:space="preserve">Ти думаєш, як модно вбрана,</w:t>
      </w:r>
    </w:p>
    <w:p>
      <w:pPr/>
      <w:r>
        <w:rPr/>
        <w:t xml:space="preserve">Та ще дочка такого пана,</w:t>
      </w:r>
    </w:p>
    <w:p>
      <w:pPr/>
      <w:r>
        <w:rPr/>
        <w:t xml:space="preserve">То вже запевне ти жадана</w:t>
      </w:r>
    </w:p>
    <w:p>
      <w:pPr/>
      <w:r>
        <w:rPr/>
        <w:t xml:space="preserve">Для мене, голяка?</w:t>
      </w:r>
    </w:p>
    <w:p>
      <w:pPr/>
      <w:r>
        <w:rPr/>
        <w:t xml:space="preserve">Та цур тому, хто так гадає,</w:t>
      </w:r>
    </w:p>
    <w:p>
      <w:pPr/>
      <w:r>
        <w:rPr/>
        <w:t xml:space="preserve">Хто сам ні шеляга не має,</w:t>
      </w:r>
    </w:p>
    <w:p>
      <w:pPr/>
      <w:r>
        <w:rPr/>
        <w:t xml:space="preserve">А ласки все ж запобігає</w:t>
      </w:r>
    </w:p>
    <w:p>
      <w:pPr/>
      <w:r>
        <w:rPr/>
        <w:t xml:space="preserve">В товстого капшука!</w:t>
      </w:r>
    </w:p>
    <w:p>
      <w:pPr/>
      <w:r>
        <w:rPr/>
        <w:t xml:space="preserve">Тобі дай хлопця хоч якого,</w:t>
      </w:r>
    </w:p>
    <w:p>
      <w:pPr/>
      <w:r>
        <w:rPr/>
        <w:t xml:space="preserve">Ти все ж одкинешся від нього,</w:t>
      </w:r>
    </w:p>
    <w:p>
      <w:pPr/>
      <w:r>
        <w:rPr/>
        <w:t xml:space="preserve">Якщо не має він нічого,</w:t>
      </w:r>
    </w:p>
    <w:p>
      <w:pPr/>
      <w:r>
        <w:rPr/>
        <w:t xml:space="preserve">Пуста його рука.</w:t>
      </w:r>
    </w:p>
    <w:p>
      <w:pPr/>
      <w:r>
        <w:rPr/>
        <w:t xml:space="preserve">Ти шлеш багатому привіти,</w:t>
      </w:r>
    </w:p>
    <w:p>
      <w:pPr/>
      <w:r>
        <w:rPr/>
        <w:t xml:space="preserve">Хоч, може (ніде правди діти),</w:t>
      </w:r>
    </w:p>
    <w:p>
      <w:pPr/>
      <w:r>
        <w:rPr/>
        <w:t xml:space="preserve">У нього розуму й освіти</w:t>
      </w:r>
    </w:p>
    <w:p>
      <w:pPr/>
      <w:r>
        <w:rPr/>
        <w:t xml:space="preserve">Не більш, як у бика.</w:t>
      </w:r>
    </w:p>
    <w:p>
      <w:pPr/>
      <w:r>
        <w:rPr/>
        <w:t xml:space="preserve">Та слухай, дівчино завзята!</w:t>
      </w:r>
    </w:p>
    <w:p>
      <w:pPr/>
      <w:r>
        <w:rPr/>
        <w:t xml:space="preserve">Якби була ти небагата,</w:t>
      </w:r>
    </w:p>
    <w:p>
      <w:pPr/>
      <w:r>
        <w:rPr/>
        <w:t xml:space="preserve">Навряд чи ти діждала б свята</w:t>
      </w:r>
    </w:p>
    <w:p>
      <w:pPr/>
      <w:r>
        <w:rPr/>
        <w:t xml:space="preserve">Із нашого кутка!</w:t>
      </w:r>
    </w:p>
    <w:p>
      <w:pPr/>
      <w:r>
        <w:rPr/>
        <w:t xml:space="preserve">Стократ миліш моя кохана,</w:t>
      </w:r>
    </w:p>
    <w:p>
      <w:pPr/>
      <w:r>
        <w:rPr/>
        <w:t xml:space="preserve">Хоч і не так розкішно вбрана,</w:t>
      </w:r>
    </w:p>
    <w:p>
      <w:pPr/>
      <w:r>
        <w:rPr/>
        <w:t xml:space="preserve">Хоч і сама ніяк не панна</w:t>
      </w:r>
    </w:p>
    <w:p>
      <w:pPr/>
      <w:r>
        <w:rPr/>
        <w:t xml:space="preserve">Й не панова дочка.</w:t>
      </w:r>
    </w:p>
    <w:p>
      <w:pPr/>
      <w:r>
        <w:rPr/>
        <w:t xml:space="preserve">Ох, Тіббі, ти ж була колись</w:t>
      </w:r>
    </w:p>
    <w:p>
      <w:pPr/>
      <w:r>
        <w:rPr/>
        <w:t xml:space="preserve">Привітна й говірка.</w:t>
      </w:r>
    </w:p>
    <w:p>
      <w:pPr/>
      <w:r>
        <w:rPr/>
        <w:t xml:space="preserve">Тепер смієшся ти (ну й смійсь!)</w:t>
      </w:r>
    </w:p>
    <w:p>
      <w:pPr/>
      <w:r>
        <w:rPr/>
        <w:t xml:space="preserve">Із мене, бідняка!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Тіббі — Роберт Бернс</dc:title>
  <dc:description/>
  <dc:subject/>
  <cp:keywords/>
  <cp:category/>
  <cp:lastModifiedBy/>
  <dcterms:created xsi:type="dcterms:W3CDTF">2020-05-16T21:28:51+03:00</dcterms:created>
  <dcterms:modified xsi:type="dcterms:W3CDTF">2020-05-16T21:28:51+03:00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