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Твоє здоров'я, серденько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Твоє здоров'я, серденько</w:t>
      </w:r>
    </w:p>
    <w:p>
      <w:pPr/>
      <w:r>
        <w:rPr/>
        <w:t xml:space="preserve">Твоє здоров'я, серденько!</w:t>
      </w:r>
    </w:p>
    <w:p>
      <w:pPr/>
      <w:r>
        <w:rPr/>
        <w:t xml:space="preserve">Спокійно спи до рання!</w:t>
      </w:r>
    </w:p>
    <w:p>
      <w:pPr/>
      <w:r>
        <w:rPr/>
        <w:t xml:space="preserve">Вже й слова більш не вимовлю</w:t>
      </w:r>
    </w:p>
    <w:p>
      <w:pPr/>
      <w:r>
        <w:rPr/>
        <w:t xml:space="preserve">Я про своє кохання!</w:t>
      </w:r>
    </w:p>
    <w:p>
      <w:pPr/>
      <w:r>
        <w:rPr/>
        <w:t xml:space="preserve">Не думай, що забуду я</w:t>
      </w:r>
    </w:p>
    <w:p>
      <w:pPr/>
      <w:r>
        <w:rPr/>
        <w:t xml:space="preserve">Мої до тебе ходи:</w:t>
      </w:r>
    </w:p>
    <w:p>
      <w:pPr/>
      <w:r>
        <w:rPr/>
        <w:t xml:space="preserve">Прожду я рік, а треба — й два,</w:t>
      </w:r>
    </w:p>
    <w:p>
      <w:pPr/>
      <w:r>
        <w:rPr/>
        <w:t xml:space="preserve">Аж до твоєї згоди.</w:t>
      </w:r>
    </w:p>
    <w:p>
      <w:pPr/>
      <w:r>
        <w:rPr/>
        <w:t xml:space="preserve">Ти річ ведеш усе про те ж:</w:t>
      </w:r>
    </w:p>
    <w:p>
      <w:pPr/>
      <w:r>
        <w:rPr/>
        <w:t xml:space="preserve">Мов треба підождати.</w:t>
      </w:r>
    </w:p>
    <w:p>
      <w:pPr/>
      <w:r>
        <w:rPr/>
        <w:t xml:space="preserve">А в мене річ — за день і ніч</w:t>
      </w:r>
    </w:p>
    <w:p>
      <w:pPr/>
      <w:r>
        <w:rPr/>
        <w:t xml:space="preserve">З тобою в парі стати.</w:t>
      </w:r>
    </w:p>
    <w:p>
      <w:pPr/>
      <w:r>
        <w:rPr/>
        <w:t xml:space="preserve">Тобі торочать: підожди,</w:t>
      </w:r>
    </w:p>
    <w:p>
      <w:pPr/>
      <w:r>
        <w:rPr/>
        <w:t xml:space="preserve">Побудь у кращім колі.</w:t>
      </w:r>
    </w:p>
    <w:p>
      <w:pPr/>
      <w:r>
        <w:rPr/>
        <w:t xml:space="preserve">А я кажу тобі: гляди,</w:t>
      </w:r>
    </w:p>
    <w:p>
      <w:pPr/>
      <w:r>
        <w:rPr/>
        <w:t xml:space="preserve">Щоб не проспала долі.</w:t>
      </w:r>
    </w:p>
    <w:p>
      <w:pPr/>
      <w:r>
        <w:rPr/>
        <w:t xml:space="preserve">Вони сміються з ратая —</w:t>
      </w:r>
    </w:p>
    <w:p>
      <w:pPr/>
      <w:r>
        <w:rPr/>
        <w:t xml:space="preserve">Та що мені по тому?</w:t>
      </w:r>
    </w:p>
    <w:p>
      <w:pPr/>
      <w:r>
        <w:rPr/>
        <w:t xml:space="preserve">Дай підробити лиш — і я</w:t>
      </w:r>
    </w:p>
    <w:p>
      <w:pPr/>
      <w:r>
        <w:rPr/>
        <w:t xml:space="preserve">Не поступлюсь нікому.</w:t>
      </w:r>
    </w:p>
    <w:p>
      <w:pPr/>
      <w:r>
        <w:rPr/>
        <w:t xml:space="preserve">Здоров'я — золото моє,</w:t>
      </w:r>
    </w:p>
    <w:p>
      <w:pPr/>
      <w:r>
        <w:rPr/>
        <w:t xml:space="preserve">Моя найкраща втіха.</w:t>
      </w:r>
    </w:p>
    <w:p>
      <w:pPr/>
      <w:r>
        <w:rPr/>
        <w:t xml:space="preserve">А як рукам робота є,</w:t>
      </w:r>
    </w:p>
    <w:p>
      <w:pPr/>
      <w:r>
        <w:rPr/>
        <w:t xml:space="preserve">Тоді не страшно лиха!</w:t>
      </w:r>
    </w:p>
    <w:p>
      <w:pPr/>
      <w:r>
        <w:rPr/>
        <w:t xml:space="preserve">В чужих садах нас кожний птах</w:t>
      </w:r>
    </w:p>
    <w:p>
      <w:pPr/>
      <w:r>
        <w:rPr/>
        <w:t xml:space="preserve">Засліплює красою.</w:t>
      </w:r>
    </w:p>
    <w:p>
      <w:pPr/>
      <w:r>
        <w:rPr/>
        <w:t xml:space="preserve">А ближче стань, уважно глянь —</w:t>
      </w:r>
    </w:p>
    <w:p>
      <w:pPr/>
      <w:r>
        <w:rPr/>
        <w:t xml:space="preserve">I я чогось та стою.</w:t>
      </w:r>
    </w:p>
    <w:p>
      <w:pPr/>
      <w:r>
        <w:rPr/>
        <w:t xml:space="preserve">Тож виглядай мене смерком,</w:t>
      </w:r>
    </w:p>
    <w:p>
      <w:pPr/>
      <w:r>
        <w:rPr/>
        <w:t xml:space="preserve">Як заблищить зірниця:</w:t>
      </w:r>
    </w:p>
    <w:p>
      <w:pPr/>
      <w:r>
        <w:rPr/>
        <w:t xml:space="preserve">Бо той, хто любить не на жарт,</w:t>
      </w:r>
    </w:p>
    <w:p>
      <w:pPr/>
      <w:r>
        <w:rPr/>
        <w:t xml:space="preserve">Ніколи не бариться!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Твоє здоров'я, серденько — Роберт Бернс</dc:title>
  <dc:description/>
  <dc:subject/>
  <cp:keywords/>
  <cp:category/>
  <cp:lastModifiedBy/>
  <dcterms:created xsi:type="dcterms:W3CDTF">2020-05-12T23:40:01+03:00</dcterms:created>
  <dcterms:modified xsi:type="dcterms:W3CDTF">2020-05-12T23:40:01+03:00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